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45C" w:rsidRDefault="001A445C" w:rsidP="001A445C">
      <w:pPr>
        <w:widowControl w:val="0"/>
        <w:numPr>
          <w:ilvl w:val="0"/>
          <w:numId w:val="1"/>
        </w:numPr>
        <w:suppressAutoHyphens/>
        <w:autoSpaceDE w:val="0"/>
        <w:autoSpaceDN w:val="0"/>
        <w:adjustRightInd w:val="0"/>
        <w:spacing w:after="0" w:line="240" w:lineRule="auto"/>
        <w:contextualSpacing/>
        <w:jc w:val="center"/>
        <w:textAlignment w:val="baseline"/>
        <w:outlineLvl w:val="0"/>
        <w:rPr>
          <w:rFonts w:ascii="Times New Roman" w:eastAsia="Times New Roman" w:hAnsi="Times New Roman"/>
          <w:b/>
          <w:bCs/>
          <w:kern w:val="3"/>
          <w:sz w:val="24"/>
          <w:szCs w:val="28"/>
          <w:lang w:bidi="hi-IN"/>
        </w:rPr>
      </w:pPr>
      <w:r>
        <w:rPr>
          <w:rFonts w:ascii="Times New Roman" w:eastAsia="Times New Roman" w:hAnsi="Times New Roman"/>
          <w:b/>
          <w:bCs/>
          <w:kern w:val="3"/>
          <w:sz w:val="24"/>
          <w:szCs w:val="28"/>
          <w:lang w:bidi="hi-IN"/>
        </w:rPr>
        <w:t>СОВЕТ ДЕПУТАТОВ</w:t>
      </w:r>
    </w:p>
    <w:p w:rsidR="001A445C" w:rsidRDefault="001A445C" w:rsidP="001A445C">
      <w:pPr>
        <w:widowControl w:val="0"/>
        <w:suppressAutoHyphens/>
        <w:autoSpaceDE w:val="0"/>
        <w:autoSpaceDN w:val="0"/>
        <w:adjustRightInd w:val="0"/>
        <w:spacing w:after="0" w:line="240" w:lineRule="auto"/>
        <w:contextualSpacing/>
        <w:jc w:val="center"/>
        <w:textAlignment w:val="baseline"/>
        <w:outlineLvl w:val="0"/>
        <w:rPr>
          <w:rFonts w:ascii="Times New Roman" w:eastAsia="Times New Roman" w:hAnsi="Times New Roman"/>
          <w:b/>
          <w:bCs/>
          <w:kern w:val="3"/>
          <w:sz w:val="24"/>
          <w:szCs w:val="28"/>
          <w:lang w:bidi="hi-IN"/>
        </w:rPr>
      </w:pPr>
      <w:r>
        <w:rPr>
          <w:rFonts w:ascii="Times New Roman" w:eastAsia="Times New Roman" w:hAnsi="Times New Roman"/>
          <w:b/>
          <w:bCs/>
          <w:kern w:val="3"/>
          <w:sz w:val="24"/>
          <w:szCs w:val="28"/>
          <w:lang w:bidi="hi-IN"/>
        </w:rPr>
        <w:t>ПИХТОВСКОГО СЕЛЬСОВЕТА</w:t>
      </w:r>
    </w:p>
    <w:p w:rsidR="001A445C" w:rsidRDefault="001A445C" w:rsidP="001A445C">
      <w:pPr>
        <w:widowControl w:val="0"/>
        <w:suppressAutoHyphens/>
        <w:autoSpaceDE w:val="0"/>
        <w:autoSpaceDN w:val="0"/>
        <w:adjustRightInd w:val="0"/>
        <w:spacing w:after="0" w:line="240" w:lineRule="auto"/>
        <w:contextualSpacing/>
        <w:jc w:val="center"/>
        <w:textAlignment w:val="baseline"/>
        <w:outlineLvl w:val="0"/>
        <w:rPr>
          <w:rFonts w:ascii="Times New Roman" w:eastAsia="Times New Roman" w:hAnsi="Times New Roman"/>
          <w:b/>
          <w:bCs/>
          <w:kern w:val="3"/>
          <w:sz w:val="24"/>
          <w:szCs w:val="28"/>
          <w:lang w:bidi="hi-IN"/>
        </w:rPr>
      </w:pPr>
      <w:r>
        <w:rPr>
          <w:rFonts w:ascii="Times New Roman" w:eastAsia="Times New Roman" w:hAnsi="Times New Roman"/>
          <w:b/>
          <w:bCs/>
          <w:kern w:val="3"/>
          <w:sz w:val="24"/>
          <w:szCs w:val="28"/>
          <w:lang w:bidi="hi-IN"/>
        </w:rPr>
        <w:t>КОЛЫВАНСКОГО РАЙОНА</w:t>
      </w:r>
    </w:p>
    <w:p w:rsidR="001A445C" w:rsidRDefault="001A445C" w:rsidP="001A445C">
      <w:pPr>
        <w:widowControl w:val="0"/>
        <w:suppressAutoHyphens/>
        <w:autoSpaceDE w:val="0"/>
        <w:autoSpaceDN w:val="0"/>
        <w:adjustRightInd w:val="0"/>
        <w:spacing w:after="0" w:line="240" w:lineRule="auto"/>
        <w:contextualSpacing/>
        <w:jc w:val="center"/>
        <w:textAlignment w:val="baseline"/>
        <w:outlineLvl w:val="0"/>
        <w:rPr>
          <w:rFonts w:ascii="Times New Roman" w:eastAsia="Times New Roman" w:hAnsi="Times New Roman"/>
          <w:b/>
          <w:bCs/>
          <w:kern w:val="3"/>
          <w:sz w:val="24"/>
          <w:szCs w:val="28"/>
          <w:lang w:bidi="hi-IN"/>
        </w:rPr>
      </w:pPr>
      <w:r>
        <w:rPr>
          <w:rFonts w:ascii="Times New Roman" w:eastAsia="Times New Roman" w:hAnsi="Times New Roman"/>
          <w:b/>
          <w:bCs/>
          <w:kern w:val="3"/>
          <w:sz w:val="24"/>
          <w:szCs w:val="28"/>
          <w:lang w:bidi="hi-IN"/>
        </w:rPr>
        <w:t>НОВОСИБИРСКОЙ ОБЛАСТИ</w:t>
      </w:r>
    </w:p>
    <w:p w:rsidR="001A445C" w:rsidRDefault="001A445C" w:rsidP="001A445C">
      <w:pPr>
        <w:widowControl w:val="0"/>
        <w:numPr>
          <w:ilvl w:val="0"/>
          <w:numId w:val="1"/>
        </w:numPr>
        <w:suppressAutoHyphens/>
        <w:autoSpaceDN w:val="0"/>
        <w:spacing w:after="0" w:line="240" w:lineRule="auto"/>
        <w:contextualSpacing/>
        <w:jc w:val="center"/>
        <w:textAlignment w:val="baseline"/>
        <w:rPr>
          <w:rFonts w:ascii="Times New Roman" w:eastAsia="Lucida Sans Unicode" w:hAnsi="Times New Roman"/>
          <w:b/>
          <w:i/>
          <w:kern w:val="3"/>
          <w:sz w:val="24"/>
          <w:szCs w:val="28"/>
          <w:lang w:eastAsia="zh-CN" w:bidi="hi-IN"/>
        </w:rPr>
      </w:pPr>
      <w:r>
        <w:rPr>
          <w:rFonts w:ascii="Times New Roman" w:eastAsia="Lucida Sans Unicode" w:hAnsi="Times New Roman"/>
          <w:b/>
          <w:kern w:val="3"/>
          <w:sz w:val="24"/>
          <w:szCs w:val="28"/>
          <w:lang w:eastAsia="zh-CN" w:bidi="hi-IN"/>
        </w:rPr>
        <w:t>(пятого созыва</w:t>
      </w:r>
      <w:r>
        <w:rPr>
          <w:rFonts w:ascii="Times New Roman" w:eastAsia="Lucida Sans Unicode" w:hAnsi="Times New Roman"/>
          <w:b/>
          <w:i/>
          <w:kern w:val="3"/>
          <w:sz w:val="24"/>
          <w:szCs w:val="28"/>
          <w:lang w:eastAsia="zh-CN" w:bidi="hi-IN"/>
        </w:rPr>
        <w:t>)</w:t>
      </w:r>
    </w:p>
    <w:p w:rsidR="001A445C" w:rsidRDefault="001A445C" w:rsidP="001A445C">
      <w:pPr>
        <w:widowControl w:val="0"/>
        <w:numPr>
          <w:ilvl w:val="0"/>
          <w:numId w:val="1"/>
        </w:numPr>
        <w:suppressAutoHyphens/>
        <w:autoSpaceDE w:val="0"/>
        <w:autoSpaceDN w:val="0"/>
        <w:adjustRightInd w:val="0"/>
        <w:spacing w:after="0" w:line="240" w:lineRule="auto"/>
        <w:contextualSpacing/>
        <w:jc w:val="center"/>
        <w:textAlignment w:val="baseline"/>
        <w:rPr>
          <w:rFonts w:ascii="Times New Roman" w:eastAsia="Times New Roman" w:hAnsi="Times New Roman"/>
          <w:b/>
          <w:bCs/>
          <w:kern w:val="3"/>
          <w:szCs w:val="24"/>
          <w:lang w:bidi="hi-IN"/>
        </w:rPr>
      </w:pPr>
    </w:p>
    <w:p w:rsidR="001A445C" w:rsidRDefault="001A445C" w:rsidP="001A445C">
      <w:pPr>
        <w:widowControl w:val="0"/>
        <w:numPr>
          <w:ilvl w:val="0"/>
          <w:numId w:val="1"/>
        </w:numPr>
        <w:suppressAutoHyphens/>
        <w:autoSpaceDE w:val="0"/>
        <w:autoSpaceDN w:val="0"/>
        <w:adjustRightInd w:val="0"/>
        <w:spacing w:after="0" w:line="240" w:lineRule="auto"/>
        <w:contextualSpacing/>
        <w:jc w:val="center"/>
        <w:textAlignment w:val="baseline"/>
        <w:rPr>
          <w:rFonts w:ascii="Times New Roman" w:eastAsia="Times New Roman" w:hAnsi="Times New Roman"/>
          <w:b/>
          <w:bCs/>
          <w:kern w:val="3"/>
          <w:sz w:val="24"/>
          <w:szCs w:val="28"/>
          <w:lang w:bidi="hi-IN"/>
        </w:rPr>
      </w:pPr>
    </w:p>
    <w:p w:rsidR="001A445C" w:rsidRPr="00C37AA8" w:rsidRDefault="001A445C" w:rsidP="001A445C">
      <w:pPr>
        <w:widowControl w:val="0"/>
        <w:numPr>
          <w:ilvl w:val="0"/>
          <w:numId w:val="1"/>
        </w:numPr>
        <w:suppressAutoHyphens/>
        <w:autoSpaceDE w:val="0"/>
        <w:autoSpaceDN w:val="0"/>
        <w:adjustRightInd w:val="0"/>
        <w:spacing w:after="0" w:line="240" w:lineRule="auto"/>
        <w:contextualSpacing/>
        <w:jc w:val="center"/>
        <w:textAlignment w:val="baseline"/>
        <w:rPr>
          <w:rFonts w:ascii="Times New Roman" w:eastAsia="Times New Roman" w:hAnsi="Times New Roman"/>
          <w:b/>
          <w:bCs/>
          <w:kern w:val="3"/>
          <w:sz w:val="24"/>
          <w:szCs w:val="28"/>
          <w:lang w:bidi="hi-IN"/>
        </w:rPr>
      </w:pPr>
      <w:r w:rsidRPr="00C37AA8">
        <w:rPr>
          <w:rFonts w:ascii="Times New Roman" w:eastAsia="Times New Roman" w:hAnsi="Times New Roman"/>
          <w:b/>
          <w:bCs/>
          <w:kern w:val="3"/>
          <w:sz w:val="24"/>
          <w:szCs w:val="28"/>
          <w:lang w:bidi="hi-IN"/>
        </w:rPr>
        <w:t>РЕШЕНИЕ</w:t>
      </w:r>
    </w:p>
    <w:p w:rsidR="001A445C" w:rsidRPr="00C37AA8" w:rsidRDefault="001A445C" w:rsidP="001A445C">
      <w:pPr>
        <w:widowControl w:val="0"/>
        <w:numPr>
          <w:ilvl w:val="0"/>
          <w:numId w:val="1"/>
        </w:numPr>
        <w:suppressAutoHyphens/>
        <w:autoSpaceDE w:val="0"/>
        <w:autoSpaceDN w:val="0"/>
        <w:adjustRightInd w:val="0"/>
        <w:spacing w:after="0" w:line="240" w:lineRule="auto"/>
        <w:contextualSpacing/>
        <w:jc w:val="center"/>
        <w:textAlignment w:val="baseline"/>
        <w:rPr>
          <w:rFonts w:ascii="Times New Roman" w:eastAsia="Times New Roman" w:hAnsi="Times New Roman"/>
          <w:b/>
          <w:bCs/>
          <w:kern w:val="3"/>
          <w:szCs w:val="28"/>
          <w:lang w:bidi="hi-IN"/>
        </w:rPr>
      </w:pPr>
      <w:r w:rsidRPr="00C37AA8">
        <w:rPr>
          <w:rFonts w:ascii="Times New Roman" w:eastAsia="Times New Roman" w:hAnsi="Times New Roman"/>
          <w:b/>
          <w:bCs/>
          <w:kern w:val="3"/>
          <w:szCs w:val="28"/>
          <w:lang w:bidi="hi-IN"/>
        </w:rPr>
        <w:t>(</w:t>
      </w:r>
      <w:r w:rsidR="00C37AA8" w:rsidRPr="00C37AA8">
        <w:rPr>
          <w:rFonts w:ascii="Times New Roman" w:eastAsia="Times New Roman" w:hAnsi="Times New Roman"/>
          <w:b/>
          <w:bCs/>
          <w:kern w:val="3"/>
          <w:szCs w:val="28"/>
          <w:lang w:bidi="hi-IN"/>
        </w:rPr>
        <w:t>сорок пятой</w:t>
      </w:r>
      <w:r w:rsidRPr="00C37AA8">
        <w:rPr>
          <w:rFonts w:ascii="Times New Roman" w:eastAsia="Times New Roman" w:hAnsi="Times New Roman"/>
          <w:b/>
          <w:bCs/>
          <w:kern w:val="3"/>
          <w:szCs w:val="28"/>
          <w:lang w:bidi="hi-IN"/>
        </w:rPr>
        <w:t xml:space="preserve"> сессии)</w:t>
      </w:r>
    </w:p>
    <w:p w:rsidR="001A445C" w:rsidRPr="00C37AA8" w:rsidRDefault="00C37AA8" w:rsidP="001A445C">
      <w:pPr>
        <w:widowControl w:val="0"/>
        <w:tabs>
          <w:tab w:val="center" w:pos="-1843"/>
          <w:tab w:val="left" w:pos="-1418"/>
          <w:tab w:val="right" w:pos="11907"/>
        </w:tabs>
        <w:suppressAutoHyphens/>
        <w:autoSpaceDE w:val="0"/>
        <w:autoSpaceDN w:val="0"/>
        <w:spacing w:after="0" w:line="240" w:lineRule="auto"/>
        <w:ind w:right="-1"/>
        <w:textAlignment w:val="baseline"/>
        <w:rPr>
          <w:rFonts w:ascii="Times New Roman" w:eastAsia="Times New Roman" w:hAnsi="Times New Roman"/>
          <w:b/>
          <w:kern w:val="3"/>
          <w:sz w:val="24"/>
          <w:szCs w:val="28"/>
          <w:lang w:bidi="hi-IN"/>
        </w:rPr>
      </w:pPr>
      <w:r w:rsidRPr="00C37AA8">
        <w:rPr>
          <w:rFonts w:ascii="Times New Roman" w:eastAsia="Times New Roman" w:hAnsi="Times New Roman"/>
          <w:b/>
          <w:kern w:val="3"/>
          <w:sz w:val="24"/>
          <w:szCs w:val="28"/>
          <w:lang w:bidi="hi-IN"/>
        </w:rPr>
        <w:t>от 30</w:t>
      </w:r>
      <w:r w:rsidR="001A445C" w:rsidRPr="00C37AA8">
        <w:rPr>
          <w:rFonts w:ascii="Times New Roman" w:eastAsia="Times New Roman" w:hAnsi="Times New Roman"/>
          <w:b/>
          <w:kern w:val="3"/>
          <w:sz w:val="24"/>
          <w:szCs w:val="28"/>
          <w:lang w:bidi="hi-IN"/>
        </w:rPr>
        <w:t>. 0</w:t>
      </w:r>
      <w:r w:rsidRPr="00C37AA8">
        <w:rPr>
          <w:rFonts w:ascii="Times New Roman" w:eastAsia="Times New Roman" w:hAnsi="Times New Roman"/>
          <w:b/>
          <w:kern w:val="3"/>
          <w:sz w:val="24"/>
          <w:szCs w:val="28"/>
          <w:lang w:bidi="hi-IN"/>
        </w:rPr>
        <w:t>5</w:t>
      </w:r>
      <w:r w:rsidR="001A445C" w:rsidRPr="00C37AA8">
        <w:rPr>
          <w:rFonts w:ascii="Times New Roman" w:eastAsia="Times New Roman" w:hAnsi="Times New Roman"/>
          <w:b/>
          <w:kern w:val="3"/>
          <w:sz w:val="24"/>
          <w:szCs w:val="28"/>
          <w:lang w:bidi="hi-IN"/>
        </w:rPr>
        <w:t>. 201</w:t>
      </w:r>
      <w:r w:rsidRPr="00C37AA8">
        <w:rPr>
          <w:rFonts w:ascii="Times New Roman" w:eastAsia="Times New Roman" w:hAnsi="Times New Roman"/>
          <w:b/>
          <w:kern w:val="3"/>
          <w:sz w:val="24"/>
          <w:szCs w:val="28"/>
          <w:lang w:bidi="hi-IN"/>
        </w:rPr>
        <w:t>9</w:t>
      </w:r>
      <w:r w:rsidR="001A445C" w:rsidRPr="00C37AA8">
        <w:rPr>
          <w:rFonts w:ascii="Times New Roman" w:eastAsia="Times New Roman" w:hAnsi="Times New Roman"/>
          <w:b/>
          <w:kern w:val="3"/>
          <w:sz w:val="24"/>
          <w:szCs w:val="28"/>
          <w:lang w:bidi="hi-IN"/>
        </w:rPr>
        <w:t xml:space="preserve">г.                                                              </w:t>
      </w:r>
      <w:r w:rsidRPr="00C37AA8">
        <w:rPr>
          <w:rFonts w:ascii="Times New Roman" w:eastAsia="Times New Roman" w:hAnsi="Times New Roman"/>
          <w:b/>
          <w:kern w:val="3"/>
          <w:sz w:val="24"/>
          <w:szCs w:val="28"/>
          <w:lang w:bidi="hi-IN"/>
        </w:rPr>
        <w:t xml:space="preserve">                            № 03</w:t>
      </w:r>
    </w:p>
    <w:p w:rsidR="001A445C" w:rsidRDefault="001A445C" w:rsidP="001A445C">
      <w:pPr>
        <w:widowControl w:val="0"/>
        <w:numPr>
          <w:ilvl w:val="0"/>
          <w:numId w:val="1"/>
        </w:numPr>
        <w:suppressAutoHyphens/>
        <w:autoSpaceDE w:val="0"/>
        <w:autoSpaceDN w:val="0"/>
        <w:adjustRightInd w:val="0"/>
        <w:spacing w:after="0" w:line="240" w:lineRule="auto"/>
        <w:contextualSpacing/>
        <w:jc w:val="center"/>
        <w:textAlignment w:val="baseline"/>
        <w:rPr>
          <w:rFonts w:ascii="Times New Roman" w:eastAsia="Times New Roman" w:hAnsi="Times New Roman"/>
          <w:bCs/>
          <w:kern w:val="3"/>
          <w:szCs w:val="24"/>
          <w:lang w:bidi="hi-IN"/>
        </w:rPr>
      </w:pPr>
      <w:r>
        <w:rPr>
          <w:rFonts w:ascii="Times New Roman" w:eastAsia="Times New Roman" w:hAnsi="Times New Roman"/>
          <w:bCs/>
          <w:kern w:val="3"/>
          <w:szCs w:val="24"/>
          <w:lang w:bidi="hi-IN"/>
        </w:rPr>
        <w:t>(с</w:t>
      </w:r>
      <w:proofErr w:type="gramStart"/>
      <w:r>
        <w:rPr>
          <w:rFonts w:ascii="Times New Roman" w:eastAsia="Times New Roman" w:hAnsi="Times New Roman"/>
          <w:bCs/>
          <w:kern w:val="3"/>
          <w:szCs w:val="24"/>
          <w:lang w:bidi="hi-IN"/>
        </w:rPr>
        <w:t>.П</w:t>
      </w:r>
      <w:proofErr w:type="gramEnd"/>
      <w:r>
        <w:rPr>
          <w:rFonts w:ascii="Times New Roman" w:eastAsia="Times New Roman" w:hAnsi="Times New Roman"/>
          <w:bCs/>
          <w:kern w:val="3"/>
          <w:szCs w:val="24"/>
          <w:lang w:bidi="hi-IN"/>
        </w:rPr>
        <w:t>ихтовка)</w:t>
      </w:r>
    </w:p>
    <w:p w:rsidR="00C37AA8" w:rsidRPr="00C37AA8" w:rsidRDefault="00C37AA8" w:rsidP="00C37AA8">
      <w:pPr>
        <w:pStyle w:val="a3"/>
        <w:numPr>
          <w:ilvl w:val="0"/>
          <w:numId w:val="1"/>
        </w:numPr>
        <w:jc w:val="center"/>
        <w:rPr>
          <w:b/>
        </w:rPr>
      </w:pPr>
      <w:r w:rsidRPr="00C37AA8">
        <w:rPr>
          <w:b/>
        </w:rPr>
        <w:t>О внесении изменений и дополнений в решение</w:t>
      </w:r>
      <w:r w:rsidR="00C41AA1">
        <w:rPr>
          <w:b/>
        </w:rPr>
        <w:t xml:space="preserve"> 38</w:t>
      </w:r>
      <w:r w:rsidRPr="00C37AA8">
        <w:rPr>
          <w:b/>
        </w:rPr>
        <w:t xml:space="preserve"> сессии Совета депутатов от 28.09.2018 №2 «Об утверждении Порядка проведения конкурса на замещение вакантной должности муниципальной службы в </w:t>
      </w:r>
      <w:proofErr w:type="spellStart"/>
      <w:r w:rsidRPr="00C37AA8">
        <w:rPr>
          <w:b/>
        </w:rPr>
        <w:t>Пихтовском</w:t>
      </w:r>
      <w:proofErr w:type="spellEnd"/>
      <w:r w:rsidRPr="00C37AA8">
        <w:rPr>
          <w:b/>
        </w:rPr>
        <w:t xml:space="preserve"> сельсовете </w:t>
      </w:r>
      <w:proofErr w:type="spellStart"/>
      <w:r w:rsidRPr="00C37AA8">
        <w:rPr>
          <w:b/>
        </w:rPr>
        <w:t>Колыванского</w:t>
      </w:r>
      <w:proofErr w:type="spellEnd"/>
      <w:r w:rsidRPr="00C37AA8">
        <w:rPr>
          <w:b/>
        </w:rPr>
        <w:t xml:space="preserve"> района Новосибирской области»</w:t>
      </w:r>
    </w:p>
    <w:p w:rsidR="00C37AA8" w:rsidRPr="00C37AA8" w:rsidRDefault="00C37AA8" w:rsidP="00C37AA8">
      <w:pPr>
        <w:pStyle w:val="a3"/>
        <w:numPr>
          <w:ilvl w:val="0"/>
          <w:numId w:val="1"/>
        </w:numPr>
        <w:jc w:val="both"/>
      </w:pPr>
    </w:p>
    <w:p w:rsidR="00C37AA8" w:rsidRPr="00C37AA8" w:rsidRDefault="00C37AA8" w:rsidP="0022019F">
      <w:pPr>
        <w:pStyle w:val="a3"/>
        <w:numPr>
          <w:ilvl w:val="0"/>
          <w:numId w:val="1"/>
        </w:numPr>
        <w:jc w:val="both"/>
      </w:pPr>
      <w:proofErr w:type="gramStart"/>
      <w:r w:rsidRPr="00C37AA8">
        <w:t>Рассмотрев экспертное заключение Управления законопроектных работ и веде</w:t>
      </w:r>
      <w:r>
        <w:t>ния регистра от 20.02.2019№ 1477</w:t>
      </w:r>
      <w:r w:rsidRPr="00C37AA8">
        <w:t>-4-04/9 на решение</w:t>
      </w:r>
      <w:r w:rsidR="00C41AA1">
        <w:t xml:space="preserve"> 38</w:t>
      </w:r>
      <w:r w:rsidRPr="00C37AA8">
        <w:t xml:space="preserve"> сессии Совета депутатов </w:t>
      </w:r>
      <w:proofErr w:type="spellStart"/>
      <w:r w:rsidRPr="00C37AA8">
        <w:t>Пихтовского</w:t>
      </w:r>
      <w:proofErr w:type="spellEnd"/>
      <w:r w:rsidRPr="00C37AA8">
        <w:t xml:space="preserve"> сельсовета </w:t>
      </w:r>
      <w:proofErr w:type="spellStart"/>
      <w:r w:rsidRPr="00C37AA8">
        <w:t>Колыванского</w:t>
      </w:r>
      <w:proofErr w:type="spellEnd"/>
      <w:r w:rsidRPr="00C37AA8">
        <w:t xml:space="preserve"> района Новосибирской области от 28.09.2</w:t>
      </w:r>
      <w:r>
        <w:t>018 №2</w:t>
      </w:r>
      <w:r w:rsidRPr="00C37AA8">
        <w:t xml:space="preserve"> «Об утверждении </w:t>
      </w:r>
      <w:r>
        <w:t>Порядка проведения конкурса на замещение вакантной должности</w:t>
      </w:r>
      <w:r w:rsidRPr="00C37AA8">
        <w:t xml:space="preserve"> муниципальной службы </w:t>
      </w:r>
      <w:r>
        <w:t xml:space="preserve">в </w:t>
      </w:r>
      <w:proofErr w:type="spellStart"/>
      <w:r>
        <w:t>Пихтовском</w:t>
      </w:r>
      <w:proofErr w:type="spellEnd"/>
      <w:r>
        <w:t xml:space="preserve"> сельсовете</w:t>
      </w:r>
      <w:r w:rsidRPr="00C37AA8">
        <w:t xml:space="preserve"> </w:t>
      </w:r>
      <w:proofErr w:type="spellStart"/>
      <w:r w:rsidRPr="00C37AA8">
        <w:t>Колыванского</w:t>
      </w:r>
      <w:proofErr w:type="spellEnd"/>
      <w:r w:rsidRPr="00C37AA8">
        <w:t xml:space="preserve"> района Новосибирской области» Совет депутатов </w:t>
      </w:r>
      <w:proofErr w:type="spellStart"/>
      <w:r w:rsidRPr="00C37AA8">
        <w:t>Пихтовского</w:t>
      </w:r>
      <w:proofErr w:type="spellEnd"/>
      <w:r w:rsidRPr="00C37AA8">
        <w:t xml:space="preserve"> сельсовета </w:t>
      </w:r>
      <w:proofErr w:type="spellStart"/>
      <w:r w:rsidRPr="00C37AA8">
        <w:t>Колыванского</w:t>
      </w:r>
      <w:proofErr w:type="spellEnd"/>
      <w:r w:rsidRPr="00C37AA8">
        <w:t xml:space="preserve"> района Новосибирской области</w:t>
      </w:r>
      <w:r w:rsidR="0022019F">
        <w:t xml:space="preserve"> </w:t>
      </w:r>
      <w:r w:rsidR="0022019F" w:rsidRPr="0022019F">
        <w:rPr>
          <w:b/>
        </w:rPr>
        <w:t>РЕШИЛ:</w:t>
      </w:r>
      <w:proofErr w:type="gramEnd"/>
    </w:p>
    <w:p w:rsidR="001A445C" w:rsidRDefault="001A445C" w:rsidP="001A445C">
      <w:pPr>
        <w:widowControl w:val="0"/>
        <w:suppressAutoHyphens/>
        <w:autoSpaceDE w:val="0"/>
        <w:autoSpaceDN w:val="0"/>
        <w:spacing w:after="0" w:line="240" w:lineRule="auto"/>
        <w:jc w:val="center"/>
        <w:textAlignment w:val="baseline"/>
        <w:rPr>
          <w:rFonts w:ascii="Times New Roman" w:eastAsia="Times New Roman" w:hAnsi="Times New Roman"/>
          <w:b/>
          <w:bCs/>
          <w:kern w:val="3"/>
          <w:sz w:val="24"/>
          <w:szCs w:val="28"/>
          <w:lang w:bidi="hi-IN"/>
        </w:rPr>
      </w:pPr>
    </w:p>
    <w:p w:rsidR="0022019F" w:rsidRPr="0007569F" w:rsidRDefault="0022019F" w:rsidP="0022019F">
      <w:pPr>
        <w:spacing w:after="0" w:line="240" w:lineRule="auto"/>
        <w:jc w:val="both"/>
        <w:rPr>
          <w:rFonts w:ascii="Times New Roman" w:eastAsia="Times New Roman" w:hAnsi="Times New Roman" w:cs="Times New Roman"/>
          <w:sz w:val="24"/>
          <w:szCs w:val="24"/>
        </w:rPr>
      </w:pPr>
      <w:r w:rsidRPr="0007569F">
        <w:rPr>
          <w:rFonts w:ascii="Times New Roman" w:eastAsia="Times New Roman" w:hAnsi="Times New Roman" w:cs="Times New Roman"/>
          <w:sz w:val="24"/>
          <w:szCs w:val="24"/>
        </w:rPr>
        <w:t>1.</w:t>
      </w:r>
      <w:r>
        <w:rPr>
          <w:rFonts w:ascii="Times New Roman" w:eastAsia="Times New Roman" w:hAnsi="Times New Roman" w:cs="Times New Roman"/>
          <w:sz w:val="24"/>
          <w:szCs w:val="24"/>
        </w:rPr>
        <w:t>В</w:t>
      </w:r>
      <w:r w:rsidR="00C41AA1">
        <w:rPr>
          <w:rFonts w:ascii="Times New Roman" w:eastAsia="Times New Roman" w:hAnsi="Times New Roman" w:cs="Times New Roman"/>
          <w:sz w:val="24"/>
          <w:szCs w:val="24"/>
        </w:rPr>
        <w:t xml:space="preserve">нести </w:t>
      </w:r>
      <w:r>
        <w:rPr>
          <w:rFonts w:ascii="Times New Roman" w:eastAsia="Times New Roman" w:hAnsi="Times New Roman" w:cs="Times New Roman"/>
          <w:sz w:val="24"/>
          <w:szCs w:val="24"/>
        </w:rPr>
        <w:t xml:space="preserve"> изменения </w:t>
      </w:r>
      <w:r w:rsidR="00C41AA1">
        <w:rPr>
          <w:rFonts w:ascii="Times New Roman" w:eastAsia="Times New Roman" w:hAnsi="Times New Roman" w:cs="Times New Roman"/>
          <w:sz w:val="24"/>
          <w:szCs w:val="24"/>
        </w:rPr>
        <w:t xml:space="preserve">в решение 38 сессии пятого созыва Совета депутатов   </w:t>
      </w:r>
      <w:proofErr w:type="spellStart"/>
      <w:r w:rsidR="00C41AA1" w:rsidRPr="00C37AA8">
        <w:rPr>
          <w:rFonts w:ascii="Times New Roman" w:eastAsia="Times New Roman" w:hAnsi="Times New Roman" w:cs="Times New Roman"/>
          <w:sz w:val="24"/>
          <w:szCs w:val="24"/>
        </w:rPr>
        <w:t>Пихтовского</w:t>
      </w:r>
      <w:proofErr w:type="spellEnd"/>
      <w:r w:rsidR="00C41AA1" w:rsidRPr="00C37AA8">
        <w:rPr>
          <w:rFonts w:ascii="Times New Roman" w:eastAsia="Times New Roman" w:hAnsi="Times New Roman" w:cs="Times New Roman"/>
          <w:sz w:val="24"/>
          <w:szCs w:val="24"/>
        </w:rPr>
        <w:t xml:space="preserve"> сельсовета </w:t>
      </w:r>
      <w:proofErr w:type="spellStart"/>
      <w:r w:rsidR="00C41AA1" w:rsidRPr="00C37AA8">
        <w:rPr>
          <w:rFonts w:ascii="Times New Roman" w:eastAsia="Times New Roman" w:hAnsi="Times New Roman" w:cs="Times New Roman"/>
          <w:sz w:val="24"/>
          <w:szCs w:val="24"/>
        </w:rPr>
        <w:t>Колыванского</w:t>
      </w:r>
      <w:proofErr w:type="spellEnd"/>
      <w:r w:rsidR="00C41AA1" w:rsidRPr="00C37AA8">
        <w:rPr>
          <w:rFonts w:ascii="Times New Roman" w:eastAsia="Times New Roman" w:hAnsi="Times New Roman" w:cs="Times New Roman"/>
          <w:sz w:val="24"/>
          <w:szCs w:val="24"/>
        </w:rPr>
        <w:t xml:space="preserve"> района Новосибирской области от 28.09.2</w:t>
      </w:r>
      <w:r w:rsidR="00C41AA1">
        <w:t>018 №2</w:t>
      </w:r>
      <w:r w:rsidR="00C41AA1" w:rsidRPr="00C37AA8">
        <w:rPr>
          <w:rFonts w:ascii="Times New Roman" w:eastAsia="Times New Roman" w:hAnsi="Times New Roman" w:cs="Times New Roman"/>
          <w:sz w:val="24"/>
          <w:szCs w:val="24"/>
        </w:rPr>
        <w:t xml:space="preserve"> «Об утверждении </w:t>
      </w:r>
      <w:r w:rsidR="00C41AA1">
        <w:t>Порядка проведения конкурса на замещение вакантной должности</w:t>
      </w:r>
      <w:r w:rsidR="00C41AA1" w:rsidRPr="00C37AA8">
        <w:rPr>
          <w:rFonts w:ascii="Times New Roman" w:eastAsia="Times New Roman" w:hAnsi="Times New Roman" w:cs="Times New Roman"/>
          <w:sz w:val="24"/>
          <w:szCs w:val="24"/>
        </w:rPr>
        <w:t xml:space="preserve"> муниципальной службы </w:t>
      </w:r>
      <w:r w:rsidR="00C41AA1">
        <w:t xml:space="preserve">в </w:t>
      </w:r>
      <w:proofErr w:type="spellStart"/>
      <w:r w:rsidR="00C41AA1">
        <w:t>Пихтовском</w:t>
      </w:r>
      <w:proofErr w:type="spellEnd"/>
      <w:r w:rsidR="00C41AA1">
        <w:t xml:space="preserve"> сельсовете</w:t>
      </w:r>
      <w:r w:rsidR="00C41AA1" w:rsidRPr="00C37AA8">
        <w:rPr>
          <w:rFonts w:ascii="Times New Roman" w:eastAsia="Times New Roman" w:hAnsi="Times New Roman" w:cs="Times New Roman"/>
          <w:sz w:val="24"/>
          <w:szCs w:val="24"/>
        </w:rPr>
        <w:t xml:space="preserve"> </w:t>
      </w:r>
      <w:proofErr w:type="spellStart"/>
      <w:r w:rsidR="00C41AA1" w:rsidRPr="00C37AA8">
        <w:rPr>
          <w:rFonts w:ascii="Times New Roman" w:eastAsia="Times New Roman" w:hAnsi="Times New Roman" w:cs="Times New Roman"/>
          <w:sz w:val="24"/>
          <w:szCs w:val="24"/>
        </w:rPr>
        <w:t>Колыванского</w:t>
      </w:r>
      <w:proofErr w:type="spellEnd"/>
      <w:r w:rsidR="00C41AA1" w:rsidRPr="00C37AA8">
        <w:rPr>
          <w:rFonts w:ascii="Times New Roman" w:eastAsia="Times New Roman" w:hAnsi="Times New Roman" w:cs="Times New Roman"/>
          <w:sz w:val="24"/>
          <w:szCs w:val="24"/>
        </w:rPr>
        <w:t xml:space="preserve"> района Новосибирской области»</w:t>
      </w:r>
      <w:r w:rsidR="00CB2E27">
        <w:rPr>
          <w:rFonts w:ascii="Times New Roman" w:eastAsia="Times New Roman" w:hAnsi="Times New Roman" w:cs="Times New Roman"/>
          <w:sz w:val="24"/>
          <w:szCs w:val="24"/>
        </w:rPr>
        <w:t xml:space="preserve"> в </w:t>
      </w:r>
      <w:r>
        <w:rPr>
          <w:rFonts w:ascii="Times New Roman" w:eastAsia="Times New Roman" w:hAnsi="Times New Roman" w:cs="Times New Roman"/>
          <w:sz w:val="24"/>
          <w:szCs w:val="24"/>
        </w:rPr>
        <w:t xml:space="preserve">пункт </w:t>
      </w:r>
      <w:r w:rsidRPr="0007569F">
        <w:rPr>
          <w:rFonts w:ascii="Times New Roman" w:eastAsia="Times New Roman" w:hAnsi="Times New Roman" w:cs="Times New Roman"/>
          <w:sz w:val="24"/>
          <w:szCs w:val="24"/>
        </w:rPr>
        <w:t xml:space="preserve"> 3.2 </w:t>
      </w:r>
      <w:r w:rsidR="00C41AA1">
        <w:rPr>
          <w:rFonts w:ascii="Times New Roman" w:eastAsia="Times New Roman" w:hAnsi="Times New Roman" w:cs="Times New Roman"/>
          <w:sz w:val="24"/>
          <w:szCs w:val="24"/>
        </w:rPr>
        <w:t xml:space="preserve"> настоящего </w:t>
      </w:r>
      <w:r>
        <w:rPr>
          <w:rFonts w:ascii="Times New Roman" w:eastAsia="Times New Roman" w:hAnsi="Times New Roman" w:cs="Times New Roman"/>
          <w:sz w:val="24"/>
          <w:szCs w:val="24"/>
        </w:rPr>
        <w:t xml:space="preserve">Порядка  </w:t>
      </w:r>
      <w:r w:rsidR="00CB2E27">
        <w:rPr>
          <w:rFonts w:ascii="Times New Roman" w:eastAsia="Times New Roman" w:hAnsi="Times New Roman" w:cs="Times New Roman"/>
          <w:sz w:val="24"/>
          <w:szCs w:val="24"/>
        </w:rPr>
        <w:t>изложить в новой  редакции.</w:t>
      </w:r>
    </w:p>
    <w:p w:rsidR="0022019F" w:rsidRPr="0007569F" w:rsidRDefault="0022019F" w:rsidP="0022019F">
      <w:pPr>
        <w:pStyle w:val="a5"/>
        <w:jc w:val="both"/>
        <w:rPr>
          <w:rFonts w:ascii="Times New Roman" w:eastAsia="Times New Roman" w:hAnsi="Times New Roman" w:cs="Times New Roman"/>
          <w:sz w:val="24"/>
          <w:szCs w:val="24"/>
        </w:rPr>
      </w:pPr>
      <w:r w:rsidRPr="0007569F">
        <w:rPr>
          <w:rFonts w:ascii="Times New Roman" w:eastAsia="Times New Roman" w:hAnsi="Times New Roman" w:cs="Times New Roman"/>
          <w:sz w:val="24"/>
          <w:szCs w:val="24"/>
        </w:rPr>
        <w:t>2.</w:t>
      </w:r>
      <w:r w:rsidRPr="0007569F">
        <w:rPr>
          <w:color w:val="000000"/>
          <w:sz w:val="24"/>
          <w:szCs w:val="24"/>
        </w:rPr>
        <w:t xml:space="preserve"> </w:t>
      </w:r>
      <w:r w:rsidRPr="0007569F">
        <w:rPr>
          <w:rFonts w:ascii="Times New Roman" w:hAnsi="Times New Roman" w:cs="Times New Roman"/>
          <w:color w:val="000000"/>
          <w:sz w:val="24"/>
          <w:szCs w:val="24"/>
        </w:rPr>
        <w:t>Настоящее</w:t>
      </w:r>
      <w:r w:rsidRPr="0007569F">
        <w:rPr>
          <w:rFonts w:ascii="Times New Roman" w:hAnsi="Times New Roman" w:cs="Times New Roman"/>
          <w:sz w:val="24"/>
          <w:szCs w:val="24"/>
        </w:rPr>
        <w:t xml:space="preserve"> решение вступает в силу после его официального опубликования в периодическом печатном издании «Бюллетень </w:t>
      </w:r>
      <w:proofErr w:type="spellStart"/>
      <w:r w:rsidRPr="0007569F">
        <w:rPr>
          <w:rFonts w:ascii="Times New Roman" w:hAnsi="Times New Roman" w:cs="Times New Roman"/>
          <w:sz w:val="24"/>
          <w:szCs w:val="24"/>
        </w:rPr>
        <w:t>Пихтовского</w:t>
      </w:r>
      <w:proofErr w:type="spellEnd"/>
      <w:r w:rsidRPr="0007569F">
        <w:rPr>
          <w:rFonts w:ascii="Times New Roman" w:hAnsi="Times New Roman" w:cs="Times New Roman"/>
          <w:sz w:val="24"/>
          <w:szCs w:val="24"/>
        </w:rPr>
        <w:t xml:space="preserve"> сельсовета»</w:t>
      </w:r>
    </w:p>
    <w:p w:rsidR="0022019F" w:rsidRPr="0007569F" w:rsidRDefault="0022019F" w:rsidP="0022019F">
      <w:pPr>
        <w:autoSpaceDE w:val="0"/>
        <w:autoSpaceDN w:val="0"/>
        <w:adjustRightInd w:val="0"/>
        <w:spacing w:after="0" w:line="240" w:lineRule="auto"/>
        <w:rPr>
          <w:rFonts w:ascii="Arial" w:eastAsia="Times New Roman" w:hAnsi="Arial" w:cs="Arial"/>
          <w:sz w:val="24"/>
          <w:szCs w:val="24"/>
        </w:rPr>
      </w:pPr>
    </w:p>
    <w:p w:rsidR="001A445C" w:rsidRDefault="001A445C" w:rsidP="0022019F">
      <w:pPr>
        <w:widowControl w:val="0"/>
        <w:suppressAutoHyphens/>
        <w:autoSpaceDE w:val="0"/>
        <w:autoSpaceDN w:val="0"/>
        <w:spacing w:after="0" w:line="240" w:lineRule="auto"/>
        <w:textAlignment w:val="baseline"/>
        <w:rPr>
          <w:rFonts w:ascii="Times New Roman" w:eastAsia="Times New Roman" w:hAnsi="Times New Roman"/>
          <w:b/>
          <w:bCs/>
          <w:kern w:val="3"/>
          <w:sz w:val="24"/>
          <w:szCs w:val="28"/>
          <w:lang w:bidi="hi-IN"/>
        </w:rPr>
      </w:pPr>
    </w:p>
    <w:p w:rsidR="001A445C" w:rsidRDefault="001A445C" w:rsidP="001A445C">
      <w:pPr>
        <w:widowControl w:val="0"/>
        <w:suppressAutoHyphens/>
        <w:autoSpaceDN w:val="0"/>
        <w:spacing w:after="0" w:line="240" w:lineRule="auto"/>
        <w:textAlignment w:val="baseline"/>
        <w:rPr>
          <w:rFonts w:ascii="Times New Roman" w:eastAsia="Lucida Sans Unicode" w:hAnsi="Times New Roman"/>
          <w:b/>
          <w:i/>
          <w:kern w:val="3"/>
          <w:sz w:val="24"/>
          <w:szCs w:val="28"/>
          <w:vertAlign w:val="subscript"/>
          <w:lang w:eastAsia="zh-CN" w:bidi="hi-IN"/>
        </w:rPr>
      </w:pPr>
    </w:p>
    <w:p w:rsidR="001A445C" w:rsidRDefault="001A445C" w:rsidP="001A445C">
      <w:pPr>
        <w:widowControl w:val="0"/>
        <w:suppressAutoHyphens/>
        <w:autoSpaceDN w:val="0"/>
        <w:spacing w:after="0" w:line="240" w:lineRule="auto"/>
        <w:textAlignment w:val="baseline"/>
        <w:rPr>
          <w:rFonts w:ascii="Times New Roman" w:eastAsia="Lucida Sans Unicode" w:hAnsi="Times New Roman"/>
          <w:i/>
          <w:kern w:val="3"/>
          <w:sz w:val="24"/>
          <w:szCs w:val="28"/>
          <w:vertAlign w:val="subscript"/>
          <w:lang w:eastAsia="zh-CN" w:bidi="hi-IN"/>
        </w:rPr>
      </w:pPr>
    </w:p>
    <w:p w:rsidR="001A445C" w:rsidRDefault="001A445C" w:rsidP="001A445C">
      <w:pPr>
        <w:widowControl w:val="0"/>
        <w:suppressAutoHyphens/>
        <w:autoSpaceDN w:val="0"/>
        <w:spacing w:after="0" w:line="240" w:lineRule="auto"/>
        <w:textAlignment w:val="baseline"/>
        <w:rPr>
          <w:rFonts w:ascii="Times New Roman" w:eastAsia="Lucida Sans Unicode" w:hAnsi="Times New Roman"/>
          <w:i/>
          <w:kern w:val="3"/>
          <w:sz w:val="24"/>
          <w:szCs w:val="28"/>
          <w:vertAlign w:val="subscript"/>
          <w:lang w:eastAsia="zh-CN" w:bidi="hi-IN"/>
        </w:rPr>
      </w:pPr>
    </w:p>
    <w:p w:rsidR="001A445C" w:rsidRDefault="001A445C" w:rsidP="001A445C">
      <w:pPr>
        <w:widowControl w:val="0"/>
        <w:suppressAutoHyphens/>
        <w:autoSpaceDN w:val="0"/>
        <w:spacing w:after="0" w:line="240" w:lineRule="auto"/>
        <w:ind w:firstLine="709"/>
        <w:jc w:val="both"/>
        <w:textAlignment w:val="baseline"/>
        <w:rPr>
          <w:rFonts w:ascii="Times New Roman" w:eastAsia="Times New Roman" w:hAnsi="Times New Roman"/>
          <w:kern w:val="3"/>
          <w:sz w:val="24"/>
          <w:szCs w:val="28"/>
          <w:lang w:bidi="hi-IN"/>
        </w:rPr>
      </w:pPr>
    </w:p>
    <w:p w:rsidR="001A445C" w:rsidRDefault="001A445C" w:rsidP="001A445C">
      <w:pPr>
        <w:widowControl w:val="0"/>
        <w:suppressAutoHyphens/>
        <w:autoSpaceDE w:val="0"/>
        <w:autoSpaceDN w:val="0"/>
        <w:adjustRightInd w:val="0"/>
        <w:spacing w:after="0" w:line="240" w:lineRule="auto"/>
        <w:jc w:val="right"/>
        <w:textAlignment w:val="baseline"/>
        <w:rPr>
          <w:rFonts w:ascii="Times New Roman" w:eastAsia="Times New Roman" w:hAnsi="Times New Roman"/>
          <w:kern w:val="3"/>
          <w:szCs w:val="24"/>
          <w:lang w:bidi="hi-IN"/>
        </w:rPr>
      </w:pPr>
    </w:p>
    <w:p w:rsidR="001A445C" w:rsidRDefault="001A445C" w:rsidP="001A445C">
      <w:pPr>
        <w:widowControl w:val="0"/>
        <w:numPr>
          <w:ilvl w:val="0"/>
          <w:numId w:val="1"/>
        </w:numPr>
        <w:suppressAutoHyphens/>
        <w:autoSpaceDE w:val="0"/>
        <w:autoSpaceDN w:val="0"/>
        <w:adjustRightInd w:val="0"/>
        <w:spacing w:after="0" w:line="240" w:lineRule="auto"/>
        <w:contextualSpacing/>
        <w:textAlignment w:val="baseline"/>
        <w:rPr>
          <w:rFonts w:ascii="Times New Roman" w:eastAsia="Times New Roman" w:hAnsi="Times New Roman"/>
          <w:kern w:val="3"/>
          <w:sz w:val="24"/>
          <w:szCs w:val="28"/>
          <w:lang w:bidi="hi-IN"/>
        </w:rPr>
      </w:pPr>
      <w:r>
        <w:rPr>
          <w:rFonts w:ascii="Times New Roman" w:eastAsia="Times New Roman" w:hAnsi="Times New Roman"/>
          <w:kern w:val="3"/>
          <w:sz w:val="24"/>
          <w:szCs w:val="28"/>
          <w:lang w:bidi="hi-IN"/>
        </w:rPr>
        <w:t xml:space="preserve">Председатель Совета депутатов    </w:t>
      </w:r>
    </w:p>
    <w:p w:rsidR="001A445C" w:rsidRDefault="001A445C" w:rsidP="001A445C">
      <w:pPr>
        <w:widowControl w:val="0"/>
        <w:numPr>
          <w:ilvl w:val="0"/>
          <w:numId w:val="1"/>
        </w:numPr>
        <w:suppressAutoHyphens/>
        <w:autoSpaceDE w:val="0"/>
        <w:autoSpaceDN w:val="0"/>
        <w:adjustRightInd w:val="0"/>
        <w:spacing w:after="0" w:line="240" w:lineRule="auto"/>
        <w:contextualSpacing/>
        <w:textAlignment w:val="baseline"/>
        <w:rPr>
          <w:rFonts w:ascii="Times New Roman" w:eastAsia="Times New Roman" w:hAnsi="Times New Roman"/>
          <w:kern w:val="3"/>
          <w:sz w:val="24"/>
          <w:szCs w:val="28"/>
          <w:lang w:bidi="hi-IN"/>
        </w:rPr>
      </w:pPr>
      <w:proofErr w:type="spellStart"/>
      <w:r>
        <w:rPr>
          <w:rFonts w:ascii="Times New Roman" w:eastAsia="Times New Roman" w:hAnsi="Times New Roman"/>
          <w:kern w:val="3"/>
          <w:sz w:val="24"/>
          <w:szCs w:val="28"/>
          <w:lang w:bidi="hi-IN"/>
        </w:rPr>
        <w:t>Пихтовского</w:t>
      </w:r>
      <w:proofErr w:type="spellEnd"/>
      <w:r>
        <w:rPr>
          <w:rFonts w:ascii="Times New Roman" w:eastAsia="Times New Roman" w:hAnsi="Times New Roman"/>
          <w:kern w:val="3"/>
          <w:sz w:val="24"/>
          <w:szCs w:val="28"/>
          <w:lang w:bidi="hi-IN"/>
        </w:rPr>
        <w:t xml:space="preserve"> сельсовета </w:t>
      </w:r>
      <w:proofErr w:type="spellStart"/>
      <w:r>
        <w:rPr>
          <w:rFonts w:ascii="Times New Roman" w:eastAsia="Times New Roman" w:hAnsi="Times New Roman"/>
          <w:kern w:val="3"/>
          <w:sz w:val="24"/>
          <w:szCs w:val="28"/>
          <w:lang w:bidi="hi-IN"/>
        </w:rPr>
        <w:t>Колыванского</w:t>
      </w:r>
      <w:proofErr w:type="spellEnd"/>
      <w:r>
        <w:rPr>
          <w:rFonts w:ascii="Times New Roman" w:eastAsia="Times New Roman" w:hAnsi="Times New Roman"/>
          <w:kern w:val="3"/>
          <w:sz w:val="24"/>
          <w:szCs w:val="28"/>
          <w:lang w:bidi="hi-IN"/>
        </w:rPr>
        <w:t xml:space="preserve"> района </w:t>
      </w:r>
    </w:p>
    <w:p w:rsidR="001A445C" w:rsidRDefault="002D7699" w:rsidP="001A445C">
      <w:pPr>
        <w:widowControl w:val="0"/>
        <w:numPr>
          <w:ilvl w:val="0"/>
          <w:numId w:val="1"/>
        </w:numPr>
        <w:suppressAutoHyphens/>
        <w:autoSpaceDE w:val="0"/>
        <w:autoSpaceDN w:val="0"/>
        <w:adjustRightInd w:val="0"/>
        <w:spacing w:after="0" w:line="240" w:lineRule="auto"/>
        <w:contextualSpacing/>
        <w:textAlignment w:val="baseline"/>
        <w:rPr>
          <w:rFonts w:ascii="Times New Roman" w:eastAsia="Times New Roman" w:hAnsi="Times New Roman"/>
          <w:kern w:val="3"/>
          <w:sz w:val="24"/>
          <w:szCs w:val="28"/>
          <w:lang w:bidi="hi-IN"/>
        </w:rPr>
      </w:pPr>
      <w:r>
        <w:rPr>
          <w:rFonts w:ascii="Times New Roman" w:eastAsia="Times New Roman" w:hAnsi="Times New Roman"/>
          <w:kern w:val="3"/>
          <w:sz w:val="24"/>
          <w:szCs w:val="28"/>
          <w:lang w:bidi="hi-IN"/>
        </w:rPr>
        <w:t>Новосибирской области</w:t>
      </w:r>
      <w:r>
        <w:rPr>
          <w:rFonts w:ascii="Times New Roman" w:eastAsia="Times New Roman" w:hAnsi="Times New Roman"/>
          <w:kern w:val="3"/>
          <w:sz w:val="24"/>
          <w:szCs w:val="28"/>
          <w:lang w:bidi="hi-IN"/>
        </w:rPr>
        <w:tab/>
      </w:r>
      <w:r>
        <w:rPr>
          <w:rFonts w:ascii="Times New Roman" w:eastAsia="Times New Roman" w:hAnsi="Times New Roman"/>
          <w:kern w:val="3"/>
          <w:sz w:val="24"/>
          <w:szCs w:val="28"/>
          <w:lang w:bidi="hi-IN"/>
        </w:rPr>
        <w:tab/>
      </w:r>
      <w:r>
        <w:rPr>
          <w:rFonts w:ascii="Times New Roman" w:eastAsia="Times New Roman" w:hAnsi="Times New Roman"/>
          <w:kern w:val="3"/>
          <w:sz w:val="24"/>
          <w:szCs w:val="28"/>
          <w:lang w:bidi="hi-IN"/>
        </w:rPr>
        <w:tab/>
      </w:r>
      <w:r>
        <w:rPr>
          <w:rFonts w:ascii="Times New Roman" w:eastAsia="Times New Roman" w:hAnsi="Times New Roman"/>
          <w:kern w:val="3"/>
          <w:sz w:val="24"/>
          <w:szCs w:val="28"/>
          <w:lang w:bidi="hi-IN"/>
        </w:rPr>
        <w:tab/>
      </w:r>
      <w:r>
        <w:rPr>
          <w:rFonts w:ascii="Times New Roman" w:eastAsia="Times New Roman" w:hAnsi="Times New Roman"/>
          <w:kern w:val="3"/>
          <w:sz w:val="24"/>
          <w:szCs w:val="28"/>
          <w:lang w:bidi="hi-IN"/>
        </w:rPr>
        <w:tab/>
      </w:r>
      <w:r>
        <w:rPr>
          <w:rFonts w:ascii="Times New Roman" w:eastAsia="Times New Roman" w:hAnsi="Times New Roman"/>
          <w:kern w:val="3"/>
          <w:sz w:val="24"/>
          <w:szCs w:val="28"/>
          <w:lang w:bidi="hi-IN"/>
        </w:rPr>
        <w:tab/>
      </w:r>
      <w:r>
        <w:rPr>
          <w:rFonts w:ascii="Times New Roman" w:eastAsia="Times New Roman" w:hAnsi="Times New Roman"/>
          <w:kern w:val="3"/>
          <w:sz w:val="24"/>
          <w:szCs w:val="28"/>
          <w:lang w:bidi="hi-IN"/>
        </w:rPr>
        <w:tab/>
      </w:r>
      <w:proofErr w:type="spellStart"/>
      <w:r w:rsidR="001A445C">
        <w:rPr>
          <w:rFonts w:ascii="Times New Roman" w:eastAsia="Times New Roman" w:hAnsi="Times New Roman"/>
          <w:kern w:val="3"/>
          <w:sz w:val="24"/>
          <w:szCs w:val="28"/>
          <w:lang w:bidi="hi-IN"/>
        </w:rPr>
        <w:t>Л.Н.Суняйкина</w:t>
      </w:r>
      <w:proofErr w:type="spellEnd"/>
    </w:p>
    <w:p w:rsidR="001A445C" w:rsidRDefault="001A445C" w:rsidP="001A445C">
      <w:pPr>
        <w:widowControl w:val="0"/>
        <w:numPr>
          <w:ilvl w:val="0"/>
          <w:numId w:val="1"/>
        </w:numPr>
        <w:suppressAutoHyphens/>
        <w:autoSpaceDE w:val="0"/>
        <w:autoSpaceDN w:val="0"/>
        <w:adjustRightInd w:val="0"/>
        <w:spacing w:after="0" w:line="240" w:lineRule="auto"/>
        <w:contextualSpacing/>
        <w:textAlignment w:val="baseline"/>
        <w:rPr>
          <w:rFonts w:ascii="Times New Roman" w:eastAsia="Times New Roman" w:hAnsi="Times New Roman"/>
          <w:kern w:val="3"/>
          <w:sz w:val="24"/>
          <w:szCs w:val="28"/>
          <w:lang w:bidi="hi-IN"/>
        </w:rPr>
      </w:pPr>
    </w:p>
    <w:p w:rsidR="001A445C" w:rsidRDefault="001A445C" w:rsidP="001A445C">
      <w:pPr>
        <w:widowControl w:val="0"/>
        <w:numPr>
          <w:ilvl w:val="0"/>
          <w:numId w:val="1"/>
        </w:numPr>
        <w:suppressAutoHyphens/>
        <w:autoSpaceDE w:val="0"/>
        <w:autoSpaceDN w:val="0"/>
        <w:adjustRightInd w:val="0"/>
        <w:spacing w:after="0" w:line="240" w:lineRule="auto"/>
        <w:contextualSpacing/>
        <w:textAlignment w:val="baseline"/>
        <w:rPr>
          <w:rFonts w:ascii="Times New Roman" w:eastAsia="Times New Roman" w:hAnsi="Times New Roman"/>
          <w:kern w:val="3"/>
          <w:sz w:val="24"/>
          <w:szCs w:val="28"/>
          <w:lang w:bidi="hi-IN"/>
        </w:rPr>
      </w:pPr>
      <w:r>
        <w:rPr>
          <w:rFonts w:ascii="Times New Roman" w:eastAsia="Times New Roman" w:hAnsi="Times New Roman"/>
          <w:kern w:val="3"/>
          <w:sz w:val="24"/>
          <w:szCs w:val="28"/>
          <w:lang w:bidi="hi-IN"/>
        </w:rPr>
        <w:t xml:space="preserve">Глава </w:t>
      </w:r>
      <w:proofErr w:type="spellStart"/>
      <w:r>
        <w:rPr>
          <w:rFonts w:ascii="Times New Roman" w:eastAsia="Times New Roman" w:hAnsi="Times New Roman"/>
          <w:kern w:val="3"/>
          <w:sz w:val="24"/>
          <w:szCs w:val="28"/>
          <w:lang w:bidi="hi-IN"/>
        </w:rPr>
        <w:t>Пихтовского</w:t>
      </w:r>
      <w:proofErr w:type="spellEnd"/>
      <w:r>
        <w:rPr>
          <w:rFonts w:ascii="Times New Roman" w:eastAsia="Times New Roman" w:hAnsi="Times New Roman"/>
          <w:kern w:val="3"/>
          <w:sz w:val="24"/>
          <w:szCs w:val="28"/>
          <w:lang w:bidi="hi-IN"/>
        </w:rPr>
        <w:t xml:space="preserve"> сельсовета </w:t>
      </w:r>
    </w:p>
    <w:p w:rsidR="001A445C" w:rsidRDefault="001A445C" w:rsidP="001A445C">
      <w:pPr>
        <w:widowControl w:val="0"/>
        <w:suppressAutoHyphens/>
        <w:autoSpaceDE w:val="0"/>
        <w:autoSpaceDN w:val="0"/>
        <w:adjustRightInd w:val="0"/>
        <w:spacing w:after="0" w:line="240" w:lineRule="auto"/>
        <w:contextualSpacing/>
        <w:textAlignment w:val="baseline"/>
        <w:rPr>
          <w:rFonts w:ascii="Times New Roman" w:eastAsia="Times New Roman" w:hAnsi="Times New Roman"/>
          <w:kern w:val="3"/>
          <w:sz w:val="24"/>
          <w:szCs w:val="28"/>
          <w:lang w:bidi="hi-IN"/>
        </w:rPr>
      </w:pPr>
      <w:proofErr w:type="spellStart"/>
      <w:r>
        <w:rPr>
          <w:rFonts w:ascii="Times New Roman" w:eastAsia="Times New Roman" w:hAnsi="Times New Roman"/>
          <w:kern w:val="3"/>
          <w:sz w:val="24"/>
          <w:szCs w:val="28"/>
          <w:lang w:bidi="hi-IN"/>
        </w:rPr>
        <w:t>Колыванского</w:t>
      </w:r>
      <w:proofErr w:type="spellEnd"/>
      <w:r>
        <w:rPr>
          <w:rFonts w:ascii="Times New Roman" w:eastAsia="Times New Roman" w:hAnsi="Times New Roman"/>
          <w:kern w:val="3"/>
          <w:sz w:val="24"/>
          <w:szCs w:val="28"/>
          <w:lang w:bidi="hi-IN"/>
        </w:rPr>
        <w:t xml:space="preserve"> района Новосибирской области</w:t>
      </w:r>
      <w:r>
        <w:rPr>
          <w:rFonts w:ascii="Times New Roman" w:eastAsia="Lucida Sans Unicode" w:hAnsi="Times New Roman"/>
          <w:i/>
          <w:kern w:val="3"/>
          <w:sz w:val="24"/>
          <w:szCs w:val="28"/>
          <w:vertAlign w:val="subscript"/>
          <w:lang w:eastAsia="zh-CN" w:bidi="hi-IN"/>
        </w:rPr>
        <w:tab/>
      </w:r>
      <w:r>
        <w:rPr>
          <w:rFonts w:ascii="Times New Roman" w:eastAsia="Lucida Sans Unicode" w:hAnsi="Times New Roman"/>
          <w:i/>
          <w:kern w:val="3"/>
          <w:sz w:val="24"/>
          <w:szCs w:val="28"/>
          <w:vertAlign w:val="subscript"/>
          <w:lang w:eastAsia="zh-CN" w:bidi="hi-IN"/>
        </w:rPr>
        <w:tab/>
      </w:r>
      <w:r>
        <w:rPr>
          <w:rFonts w:ascii="Times New Roman" w:eastAsia="Lucida Sans Unicode" w:hAnsi="Times New Roman"/>
          <w:i/>
          <w:kern w:val="3"/>
          <w:sz w:val="24"/>
          <w:szCs w:val="28"/>
          <w:vertAlign w:val="subscript"/>
          <w:lang w:eastAsia="zh-CN" w:bidi="hi-IN"/>
        </w:rPr>
        <w:tab/>
      </w:r>
      <w:r>
        <w:rPr>
          <w:rFonts w:ascii="Times New Roman" w:eastAsia="Lucida Sans Unicode" w:hAnsi="Times New Roman"/>
          <w:i/>
          <w:kern w:val="3"/>
          <w:sz w:val="24"/>
          <w:szCs w:val="28"/>
          <w:vertAlign w:val="subscript"/>
          <w:lang w:eastAsia="zh-CN" w:bidi="hi-IN"/>
        </w:rPr>
        <w:tab/>
      </w:r>
      <w:r>
        <w:rPr>
          <w:rFonts w:ascii="Times New Roman" w:eastAsia="Lucida Sans Unicode" w:hAnsi="Times New Roman"/>
          <w:i/>
          <w:kern w:val="3"/>
          <w:sz w:val="24"/>
          <w:szCs w:val="28"/>
          <w:vertAlign w:val="subscript"/>
          <w:lang w:eastAsia="zh-CN" w:bidi="hi-IN"/>
        </w:rPr>
        <w:tab/>
      </w:r>
      <w:r>
        <w:rPr>
          <w:rFonts w:ascii="Times New Roman" w:eastAsia="Times New Roman" w:hAnsi="Times New Roman"/>
          <w:kern w:val="3"/>
          <w:sz w:val="24"/>
          <w:szCs w:val="28"/>
          <w:lang w:bidi="hi-IN"/>
        </w:rPr>
        <w:t>А.А.Токарева</w:t>
      </w:r>
    </w:p>
    <w:p w:rsidR="001A445C" w:rsidRDefault="001A445C" w:rsidP="001A445C">
      <w:pPr>
        <w:widowControl w:val="0"/>
        <w:suppressAutoHyphens/>
        <w:autoSpaceDE w:val="0"/>
        <w:autoSpaceDN w:val="0"/>
        <w:adjustRightInd w:val="0"/>
        <w:spacing w:after="0" w:line="240" w:lineRule="auto"/>
        <w:contextualSpacing/>
        <w:textAlignment w:val="baseline"/>
        <w:rPr>
          <w:rFonts w:ascii="Times New Roman" w:eastAsia="Times New Roman" w:hAnsi="Times New Roman"/>
          <w:kern w:val="3"/>
          <w:sz w:val="28"/>
          <w:szCs w:val="28"/>
          <w:lang w:bidi="hi-IN"/>
        </w:rPr>
      </w:pPr>
    </w:p>
    <w:p w:rsidR="001A445C" w:rsidRDefault="001A445C" w:rsidP="001A445C">
      <w:pPr>
        <w:autoSpaceDE w:val="0"/>
        <w:autoSpaceDN w:val="0"/>
        <w:adjustRightInd w:val="0"/>
        <w:spacing w:after="0" w:line="240" w:lineRule="auto"/>
        <w:jc w:val="center"/>
        <w:outlineLvl w:val="0"/>
        <w:rPr>
          <w:rFonts w:ascii="Times New Roman" w:eastAsia="Times New Roman" w:hAnsi="Times New Roman"/>
          <w:sz w:val="24"/>
          <w:szCs w:val="24"/>
        </w:rPr>
      </w:pPr>
    </w:p>
    <w:p w:rsidR="001A445C" w:rsidRDefault="001A445C" w:rsidP="001A445C">
      <w:pPr>
        <w:autoSpaceDE w:val="0"/>
        <w:autoSpaceDN w:val="0"/>
        <w:adjustRightInd w:val="0"/>
        <w:spacing w:after="0" w:line="240" w:lineRule="auto"/>
        <w:jc w:val="center"/>
        <w:outlineLvl w:val="0"/>
        <w:rPr>
          <w:rFonts w:ascii="Times New Roman" w:eastAsia="Times New Roman" w:hAnsi="Times New Roman"/>
          <w:sz w:val="24"/>
          <w:szCs w:val="24"/>
        </w:rPr>
      </w:pPr>
    </w:p>
    <w:p w:rsidR="001A445C" w:rsidRDefault="001A445C" w:rsidP="00CB2E27">
      <w:pPr>
        <w:autoSpaceDE w:val="0"/>
        <w:autoSpaceDN w:val="0"/>
        <w:adjustRightInd w:val="0"/>
        <w:spacing w:after="0" w:line="240" w:lineRule="auto"/>
        <w:outlineLvl w:val="0"/>
        <w:rPr>
          <w:rFonts w:ascii="Times New Roman" w:eastAsia="Times New Roman" w:hAnsi="Times New Roman"/>
          <w:sz w:val="24"/>
          <w:szCs w:val="24"/>
        </w:rPr>
      </w:pPr>
    </w:p>
    <w:p w:rsidR="00CB2E27" w:rsidRDefault="00CB2E27" w:rsidP="00CB2E27">
      <w:pPr>
        <w:autoSpaceDE w:val="0"/>
        <w:autoSpaceDN w:val="0"/>
        <w:adjustRightInd w:val="0"/>
        <w:spacing w:after="0" w:line="240" w:lineRule="auto"/>
        <w:outlineLvl w:val="0"/>
        <w:rPr>
          <w:rFonts w:ascii="Times New Roman" w:eastAsia="Times New Roman" w:hAnsi="Times New Roman"/>
          <w:sz w:val="24"/>
          <w:szCs w:val="24"/>
        </w:rPr>
      </w:pPr>
    </w:p>
    <w:p w:rsidR="001A445C" w:rsidRDefault="001A445C" w:rsidP="001A445C">
      <w:pPr>
        <w:autoSpaceDE w:val="0"/>
        <w:autoSpaceDN w:val="0"/>
        <w:adjustRightInd w:val="0"/>
        <w:spacing w:after="0" w:line="240" w:lineRule="auto"/>
        <w:jc w:val="center"/>
        <w:outlineLvl w:val="0"/>
        <w:rPr>
          <w:rFonts w:ascii="Times New Roman" w:eastAsia="Times New Roman" w:hAnsi="Times New Roman"/>
          <w:sz w:val="24"/>
          <w:szCs w:val="24"/>
        </w:rPr>
      </w:pPr>
    </w:p>
    <w:p w:rsidR="001A445C" w:rsidRDefault="001A445C" w:rsidP="001A445C">
      <w:pPr>
        <w:autoSpaceDE w:val="0"/>
        <w:autoSpaceDN w:val="0"/>
        <w:adjustRightInd w:val="0"/>
        <w:spacing w:after="0" w:line="240" w:lineRule="auto"/>
        <w:jc w:val="center"/>
        <w:outlineLvl w:val="0"/>
        <w:rPr>
          <w:rFonts w:ascii="Times New Roman" w:eastAsia="Times New Roman" w:hAnsi="Times New Roman"/>
          <w:sz w:val="24"/>
          <w:szCs w:val="24"/>
        </w:rPr>
      </w:pPr>
    </w:p>
    <w:p w:rsidR="001A445C" w:rsidRDefault="001A445C" w:rsidP="001A445C">
      <w:pPr>
        <w:autoSpaceDE w:val="0"/>
        <w:autoSpaceDN w:val="0"/>
        <w:adjustRightInd w:val="0"/>
        <w:spacing w:after="0" w:line="240" w:lineRule="auto"/>
        <w:jc w:val="right"/>
        <w:outlineLvl w:val="0"/>
        <w:rPr>
          <w:rFonts w:ascii="Times New Roman" w:eastAsia="Times New Roman" w:hAnsi="Times New Roman"/>
          <w:sz w:val="24"/>
          <w:szCs w:val="24"/>
        </w:rPr>
      </w:pPr>
      <w:r>
        <w:rPr>
          <w:rFonts w:ascii="Times New Roman" w:eastAsia="Times New Roman" w:hAnsi="Times New Roman"/>
          <w:sz w:val="24"/>
          <w:szCs w:val="24"/>
        </w:rPr>
        <w:t xml:space="preserve"> УТВЕРЖДЕНО</w:t>
      </w:r>
    </w:p>
    <w:p w:rsidR="001A445C" w:rsidRDefault="001A445C" w:rsidP="001A445C">
      <w:pPr>
        <w:autoSpaceDE w:val="0"/>
        <w:autoSpaceDN w:val="0"/>
        <w:adjustRightInd w:val="0"/>
        <w:spacing w:after="0" w:line="240" w:lineRule="auto"/>
        <w:jc w:val="right"/>
        <w:rPr>
          <w:rFonts w:ascii="Times New Roman" w:eastAsia="Times New Roman" w:hAnsi="Times New Roman"/>
          <w:sz w:val="24"/>
          <w:szCs w:val="24"/>
        </w:rPr>
      </w:pPr>
      <w:r>
        <w:rPr>
          <w:rFonts w:ascii="Times New Roman" w:eastAsia="Times New Roman" w:hAnsi="Times New Roman"/>
          <w:sz w:val="24"/>
          <w:szCs w:val="24"/>
        </w:rPr>
        <w:lastRenderedPageBreak/>
        <w:t>решением Совета депутатов</w:t>
      </w:r>
    </w:p>
    <w:p w:rsidR="001A445C" w:rsidRDefault="001A445C" w:rsidP="001A445C">
      <w:pPr>
        <w:autoSpaceDE w:val="0"/>
        <w:autoSpaceDN w:val="0"/>
        <w:adjustRightInd w:val="0"/>
        <w:spacing w:after="0" w:line="240" w:lineRule="auto"/>
        <w:jc w:val="right"/>
        <w:rPr>
          <w:rFonts w:ascii="Times New Roman" w:eastAsia="Times New Roman" w:hAnsi="Times New Roman"/>
          <w:kern w:val="3"/>
          <w:sz w:val="24"/>
          <w:szCs w:val="24"/>
          <w:lang w:bidi="hi-IN"/>
        </w:rPr>
      </w:pPr>
      <w:proofErr w:type="spellStart"/>
      <w:r>
        <w:rPr>
          <w:rFonts w:ascii="Times New Roman" w:eastAsia="Times New Roman" w:hAnsi="Times New Roman"/>
          <w:kern w:val="3"/>
          <w:sz w:val="24"/>
          <w:szCs w:val="24"/>
          <w:lang w:bidi="hi-IN"/>
        </w:rPr>
        <w:t>Пихтовского</w:t>
      </w:r>
      <w:proofErr w:type="spellEnd"/>
      <w:r>
        <w:rPr>
          <w:rFonts w:ascii="Times New Roman" w:eastAsia="Times New Roman" w:hAnsi="Times New Roman"/>
          <w:kern w:val="3"/>
          <w:sz w:val="24"/>
          <w:szCs w:val="24"/>
          <w:lang w:bidi="hi-IN"/>
        </w:rPr>
        <w:t xml:space="preserve"> сельсовета </w:t>
      </w:r>
    </w:p>
    <w:p w:rsidR="001A445C" w:rsidRDefault="001A445C" w:rsidP="001A445C">
      <w:pPr>
        <w:autoSpaceDE w:val="0"/>
        <w:autoSpaceDN w:val="0"/>
        <w:adjustRightInd w:val="0"/>
        <w:spacing w:after="0" w:line="240" w:lineRule="auto"/>
        <w:jc w:val="right"/>
        <w:rPr>
          <w:rFonts w:ascii="Times New Roman" w:eastAsia="Times New Roman" w:hAnsi="Times New Roman"/>
          <w:kern w:val="3"/>
          <w:sz w:val="24"/>
          <w:szCs w:val="24"/>
          <w:lang w:bidi="hi-IN"/>
        </w:rPr>
      </w:pPr>
      <w:proofErr w:type="spellStart"/>
      <w:r>
        <w:rPr>
          <w:rFonts w:ascii="Times New Roman" w:eastAsia="Times New Roman" w:hAnsi="Times New Roman"/>
          <w:kern w:val="3"/>
          <w:sz w:val="24"/>
          <w:szCs w:val="24"/>
          <w:lang w:bidi="hi-IN"/>
        </w:rPr>
        <w:t>Колыванского</w:t>
      </w:r>
      <w:proofErr w:type="spellEnd"/>
      <w:r>
        <w:rPr>
          <w:rFonts w:ascii="Times New Roman" w:eastAsia="Times New Roman" w:hAnsi="Times New Roman"/>
          <w:kern w:val="3"/>
          <w:sz w:val="24"/>
          <w:szCs w:val="24"/>
          <w:lang w:bidi="hi-IN"/>
        </w:rPr>
        <w:t xml:space="preserve"> района </w:t>
      </w:r>
    </w:p>
    <w:p w:rsidR="001A445C" w:rsidRDefault="001A445C" w:rsidP="001A445C">
      <w:pPr>
        <w:autoSpaceDE w:val="0"/>
        <w:autoSpaceDN w:val="0"/>
        <w:adjustRightInd w:val="0"/>
        <w:spacing w:after="0" w:line="240" w:lineRule="auto"/>
        <w:jc w:val="right"/>
        <w:rPr>
          <w:rFonts w:ascii="Times New Roman" w:eastAsia="Times New Roman" w:hAnsi="Times New Roman"/>
          <w:sz w:val="24"/>
          <w:szCs w:val="24"/>
        </w:rPr>
      </w:pPr>
      <w:r>
        <w:rPr>
          <w:rFonts w:ascii="Times New Roman" w:eastAsia="Times New Roman" w:hAnsi="Times New Roman"/>
          <w:kern w:val="3"/>
          <w:sz w:val="24"/>
          <w:szCs w:val="24"/>
          <w:lang w:bidi="hi-IN"/>
        </w:rPr>
        <w:t>Новосибирской области</w:t>
      </w:r>
    </w:p>
    <w:p w:rsidR="001A445C" w:rsidRDefault="001A445C" w:rsidP="001A445C">
      <w:pPr>
        <w:spacing w:after="0" w:line="240" w:lineRule="auto"/>
        <w:jc w:val="right"/>
        <w:rPr>
          <w:rFonts w:ascii="Times New Roman" w:eastAsia="Times New Roman" w:hAnsi="Times New Roman"/>
          <w:b/>
          <w:sz w:val="24"/>
          <w:szCs w:val="24"/>
        </w:rPr>
      </w:pPr>
      <w:r>
        <w:rPr>
          <w:rFonts w:ascii="Times New Roman" w:eastAsia="Times New Roman" w:hAnsi="Times New Roman"/>
          <w:sz w:val="24"/>
          <w:szCs w:val="24"/>
        </w:rPr>
        <w:t>от 28.09.2018 г. №02</w:t>
      </w:r>
    </w:p>
    <w:p w:rsidR="001A445C" w:rsidRDefault="001A445C" w:rsidP="001A445C">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Порядок</w:t>
      </w:r>
    </w:p>
    <w:p w:rsidR="001A445C" w:rsidRDefault="001D4772" w:rsidP="001A445C">
      <w:pPr>
        <w:spacing w:after="0" w:line="240" w:lineRule="auto"/>
        <w:jc w:val="center"/>
        <w:rPr>
          <w:rFonts w:ascii="Times New Roman" w:eastAsia="Times New Roman" w:hAnsi="Times New Roman"/>
          <w:b/>
          <w:sz w:val="24"/>
          <w:szCs w:val="24"/>
        </w:rPr>
      </w:pPr>
      <w:proofErr w:type="spellStart"/>
      <w:r>
        <w:rPr>
          <w:rFonts w:ascii="Times New Roman" w:eastAsia="Times New Roman" w:hAnsi="Times New Roman"/>
          <w:b/>
          <w:sz w:val="24"/>
          <w:szCs w:val="24"/>
        </w:rPr>
        <w:t>П</w:t>
      </w:r>
      <w:r w:rsidR="001A445C">
        <w:rPr>
          <w:rFonts w:ascii="Times New Roman" w:eastAsia="Times New Roman" w:hAnsi="Times New Roman"/>
          <w:b/>
          <w:sz w:val="24"/>
          <w:szCs w:val="24"/>
        </w:rPr>
        <w:t>роведенияконкурса</w:t>
      </w:r>
      <w:proofErr w:type="spellEnd"/>
      <w:r>
        <w:rPr>
          <w:rFonts w:ascii="Times New Roman" w:eastAsia="Times New Roman" w:hAnsi="Times New Roman"/>
          <w:b/>
          <w:sz w:val="24"/>
          <w:szCs w:val="24"/>
        </w:rPr>
        <w:t xml:space="preserve"> </w:t>
      </w:r>
      <w:r w:rsidR="001A445C">
        <w:rPr>
          <w:rFonts w:ascii="Times New Roman" w:eastAsia="Times New Roman" w:hAnsi="Times New Roman"/>
          <w:b/>
          <w:sz w:val="24"/>
          <w:szCs w:val="24"/>
        </w:rPr>
        <w:t>на</w:t>
      </w:r>
      <w:r>
        <w:rPr>
          <w:rFonts w:ascii="Times New Roman" w:eastAsia="Times New Roman" w:hAnsi="Times New Roman"/>
          <w:b/>
          <w:sz w:val="24"/>
          <w:szCs w:val="24"/>
        </w:rPr>
        <w:t xml:space="preserve"> </w:t>
      </w:r>
      <w:r w:rsidR="001A445C">
        <w:rPr>
          <w:rFonts w:ascii="Times New Roman" w:eastAsia="Times New Roman" w:hAnsi="Times New Roman"/>
          <w:b/>
          <w:sz w:val="24"/>
          <w:szCs w:val="24"/>
        </w:rPr>
        <w:t>замещение</w:t>
      </w:r>
      <w:r>
        <w:rPr>
          <w:rFonts w:ascii="Times New Roman" w:eastAsia="Times New Roman" w:hAnsi="Times New Roman"/>
          <w:b/>
          <w:sz w:val="24"/>
          <w:szCs w:val="24"/>
        </w:rPr>
        <w:t xml:space="preserve"> </w:t>
      </w:r>
      <w:r w:rsidR="001A445C">
        <w:rPr>
          <w:rFonts w:ascii="Times New Roman" w:eastAsia="Times New Roman" w:hAnsi="Times New Roman"/>
          <w:b/>
          <w:sz w:val="24"/>
          <w:szCs w:val="24"/>
        </w:rPr>
        <w:t>вакантной</w:t>
      </w:r>
      <w:r>
        <w:rPr>
          <w:rFonts w:ascii="Times New Roman" w:eastAsia="Times New Roman" w:hAnsi="Times New Roman"/>
          <w:b/>
          <w:sz w:val="24"/>
          <w:szCs w:val="24"/>
        </w:rPr>
        <w:t xml:space="preserve"> </w:t>
      </w:r>
      <w:r w:rsidR="001A445C">
        <w:rPr>
          <w:rFonts w:ascii="Times New Roman" w:eastAsia="Times New Roman" w:hAnsi="Times New Roman"/>
          <w:b/>
          <w:sz w:val="24"/>
          <w:szCs w:val="24"/>
        </w:rPr>
        <w:t>должности</w:t>
      </w:r>
    </w:p>
    <w:p w:rsidR="001A445C" w:rsidRDefault="001A445C" w:rsidP="001A445C">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муниципальной службы</w:t>
      </w:r>
      <w:r w:rsidR="001D4772">
        <w:rPr>
          <w:rFonts w:ascii="Times New Roman" w:eastAsia="Times New Roman" w:hAnsi="Times New Roman"/>
          <w:b/>
          <w:sz w:val="24"/>
          <w:szCs w:val="24"/>
        </w:rPr>
        <w:t xml:space="preserve"> </w:t>
      </w:r>
      <w:proofErr w:type="spellStart"/>
      <w:r>
        <w:rPr>
          <w:rFonts w:ascii="Times New Roman" w:eastAsia="Times New Roman" w:hAnsi="Times New Roman"/>
          <w:b/>
          <w:sz w:val="24"/>
          <w:szCs w:val="24"/>
        </w:rPr>
        <w:t>в</w:t>
      </w:r>
      <w:r>
        <w:rPr>
          <w:rFonts w:ascii="Times New Roman" w:eastAsia="Times New Roman" w:hAnsi="Times New Roman"/>
          <w:b/>
          <w:bCs/>
          <w:kern w:val="3"/>
          <w:sz w:val="24"/>
          <w:szCs w:val="24"/>
          <w:lang w:bidi="hi-IN"/>
        </w:rPr>
        <w:t>Пихтовском</w:t>
      </w:r>
      <w:proofErr w:type="spellEnd"/>
      <w:r>
        <w:rPr>
          <w:rFonts w:ascii="Times New Roman" w:eastAsia="Times New Roman" w:hAnsi="Times New Roman"/>
          <w:b/>
          <w:bCs/>
          <w:kern w:val="3"/>
          <w:sz w:val="24"/>
          <w:szCs w:val="24"/>
          <w:lang w:bidi="hi-IN"/>
        </w:rPr>
        <w:t xml:space="preserve"> </w:t>
      </w:r>
      <w:proofErr w:type="gramStart"/>
      <w:r>
        <w:rPr>
          <w:rFonts w:ascii="Times New Roman" w:eastAsia="Times New Roman" w:hAnsi="Times New Roman"/>
          <w:b/>
          <w:bCs/>
          <w:kern w:val="3"/>
          <w:sz w:val="24"/>
          <w:szCs w:val="24"/>
          <w:lang w:bidi="hi-IN"/>
        </w:rPr>
        <w:t>сельсовете</w:t>
      </w:r>
      <w:proofErr w:type="gramEnd"/>
      <w:r>
        <w:rPr>
          <w:rFonts w:ascii="Times New Roman" w:eastAsia="Times New Roman" w:hAnsi="Times New Roman"/>
          <w:b/>
          <w:bCs/>
          <w:kern w:val="3"/>
          <w:sz w:val="24"/>
          <w:szCs w:val="24"/>
          <w:lang w:bidi="hi-IN"/>
        </w:rPr>
        <w:t xml:space="preserve"> </w:t>
      </w:r>
      <w:proofErr w:type="spellStart"/>
      <w:r>
        <w:rPr>
          <w:rFonts w:ascii="Times New Roman" w:eastAsia="Times New Roman" w:hAnsi="Times New Roman"/>
          <w:b/>
          <w:bCs/>
          <w:kern w:val="3"/>
          <w:sz w:val="24"/>
          <w:szCs w:val="24"/>
          <w:lang w:bidi="hi-IN"/>
        </w:rPr>
        <w:t>Колыванского</w:t>
      </w:r>
      <w:proofErr w:type="spellEnd"/>
      <w:r>
        <w:rPr>
          <w:rFonts w:ascii="Times New Roman" w:eastAsia="Times New Roman" w:hAnsi="Times New Roman"/>
          <w:b/>
          <w:bCs/>
          <w:kern w:val="3"/>
          <w:sz w:val="24"/>
          <w:szCs w:val="24"/>
          <w:lang w:bidi="hi-IN"/>
        </w:rPr>
        <w:t xml:space="preserve"> района Новосибирской области </w:t>
      </w:r>
    </w:p>
    <w:p w:rsidR="001A445C" w:rsidRDefault="001A445C" w:rsidP="001A445C">
      <w:pPr>
        <w:pStyle w:val="ConsPlusNormal"/>
        <w:widowControl/>
        <w:ind w:left="684" w:firstLine="0"/>
        <w:jc w:val="center"/>
        <w:rPr>
          <w:rFonts w:ascii="Times New Roman" w:hAnsi="Times New Roman" w:cs="Times New Roman"/>
          <w:sz w:val="24"/>
          <w:szCs w:val="24"/>
        </w:rPr>
      </w:pPr>
    </w:p>
    <w:p w:rsidR="001A445C" w:rsidRDefault="001A445C" w:rsidP="001A445C">
      <w:pPr>
        <w:pStyle w:val="ConsPlusNormal"/>
        <w:widowControl/>
        <w:ind w:left="684" w:firstLine="0"/>
        <w:jc w:val="center"/>
        <w:rPr>
          <w:rFonts w:ascii="Times New Roman" w:hAnsi="Times New Roman" w:cs="Times New Roman"/>
          <w:sz w:val="24"/>
          <w:szCs w:val="24"/>
        </w:rPr>
      </w:pPr>
      <w:r>
        <w:rPr>
          <w:rFonts w:ascii="Times New Roman" w:hAnsi="Times New Roman" w:cs="Times New Roman"/>
          <w:sz w:val="24"/>
          <w:szCs w:val="24"/>
        </w:rPr>
        <w:t>1. Общие положения</w:t>
      </w:r>
    </w:p>
    <w:p w:rsidR="001A445C" w:rsidRDefault="001A445C" w:rsidP="001A445C">
      <w:pPr>
        <w:pStyle w:val="ConsPlusNormal"/>
        <w:widowControl/>
        <w:ind w:left="684" w:firstLine="0"/>
        <w:jc w:val="center"/>
        <w:rPr>
          <w:rFonts w:ascii="Times New Roman" w:hAnsi="Times New Roman" w:cs="Times New Roman"/>
          <w:sz w:val="24"/>
          <w:szCs w:val="24"/>
        </w:rPr>
      </w:pPr>
    </w:p>
    <w:p w:rsidR="001A445C" w:rsidRPr="00CB2E27" w:rsidRDefault="001A445C" w:rsidP="001A445C">
      <w:pPr>
        <w:spacing w:after="0" w:line="240" w:lineRule="auto"/>
        <w:ind w:firstLine="709"/>
        <w:jc w:val="both"/>
        <w:rPr>
          <w:rFonts w:ascii="Times New Roman" w:eastAsiaTheme="minorHAnsi" w:hAnsi="Times New Roman"/>
          <w:b/>
          <w:i/>
          <w:sz w:val="24"/>
          <w:szCs w:val="24"/>
          <w:highlight w:val="green"/>
        </w:rPr>
      </w:pPr>
      <w:r w:rsidRPr="00CB2E27">
        <w:rPr>
          <w:rFonts w:ascii="Times New Roman" w:eastAsia="Times New Roman" w:hAnsi="Times New Roman"/>
          <w:sz w:val="24"/>
          <w:szCs w:val="24"/>
        </w:rPr>
        <w:t>1.1. </w:t>
      </w:r>
      <w:proofErr w:type="gramStart"/>
      <w:r w:rsidRPr="00CB2E27">
        <w:rPr>
          <w:rFonts w:ascii="Times New Roman" w:eastAsia="Times New Roman" w:hAnsi="Times New Roman"/>
          <w:sz w:val="24"/>
          <w:szCs w:val="24"/>
        </w:rPr>
        <w:t xml:space="preserve">Настоящий Порядок разработан в соответствии с Федеральными законами «Об общих принципах организации местного самоуправления в Российской Федерации» от 6 октября 2003 года №131-ФЗ, «О муниципальной службе в Российской Федерации» от 2 марта 2007 года №25-ФЗ, Уставом </w:t>
      </w:r>
      <w:proofErr w:type="spellStart"/>
      <w:r w:rsidRPr="00CB2E27">
        <w:rPr>
          <w:rFonts w:ascii="Times New Roman" w:eastAsia="Times New Roman" w:hAnsi="Times New Roman"/>
          <w:sz w:val="24"/>
          <w:szCs w:val="24"/>
        </w:rPr>
        <w:t>Пихтовского</w:t>
      </w:r>
      <w:proofErr w:type="spellEnd"/>
      <w:r w:rsidRPr="00CB2E27">
        <w:rPr>
          <w:rFonts w:ascii="Times New Roman" w:eastAsia="Times New Roman" w:hAnsi="Times New Roman"/>
          <w:sz w:val="24"/>
          <w:szCs w:val="24"/>
        </w:rPr>
        <w:t xml:space="preserve"> сельсовета </w:t>
      </w:r>
      <w:proofErr w:type="spellStart"/>
      <w:r w:rsidRPr="00CB2E27">
        <w:rPr>
          <w:rFonts w:ascii="Times New Roman" w:eastAsia="Times New Roman" w:hAnsi="Times New Roman"/>
          <w:sz w:val="24"/>
          <w:szCs w:val="24"/>
        </w:rPr>
        <w:t>Колыванского</w:t>
      </w:r>
      <w:proofErr w:type="spellEnd"/>
      <w:r w:rsidRPr="00CB2E27">
        <w:rPr>
          <w:rFonts w:ascii="Times New Roman" w:eastAsia="Times New Roman" w:hAnsi="Times New Roman"/>
          <w:sz w:val="24"/>
          <w:szCs w:val="24"/>
        </w:rPr>
        <w:t xml:space="preserve"> </w:t>
      </w:r>
      <w:proofErr w:type="spellStart"/>
      <w:r w:rsidRPr="00CB2E27">
        <w:rPr>
          <w:rFonts w:ascii="Times New Roman" w:eastAsia="Times New Roman" w:hAnsi="Times New Roman"/>
          <w:sz w:val="24"/>
          <w:szCs w:val="24"/>
        </w:rPr>
        <w:t>районаНовосибирской</w:t>
      </w:r>
      <w:proofErr w:type="spellEnd"/>
      <w:r w:rsidRPr="00CB2E27">
        <w:rPr>
          <w:rFonts w:ascii="Times New Roman" w:eastAsia="Times New Roman" w:hAnsi="Times New Roman"/>
          <w:sz w:val="24"/>
          <w:szCs w:val="24"/>
        </w:rPr>
        <w:t xml:space="preserve"> области                                            и регулирует порядок и условия проведения конкурса на замещение вакантной должности муниципальной службы в </w:t>
      </w:r>
      <w:proofErr w:type="spellStart"/>
      <w:r w:rsidRPr="00CB2E27">
        <w:rPr>
          <w:rFonts w:ascii="Times New Roman" w:eastAsia="Times New Roman" w:hAnsi="Times New Roman"/>
          <w:sz w:val="24"/>
          <w:szCs w:val="24"/>
        </w:rPr>
        <w:t>Пихтовском</w:t>
      </w:r>
      <w:proofErr w:type="spellEnd"/>
      <w:r w:rsidRPr="00CB2E27">
        <w:rPr>
          <w:rFonts w:ascii="Times New Roman" w:eastAsia="Times New Roman" w:hAnsi="Times New Roman"/>
          <w:sz w:val="24"/>
          <w:szCs w:val="24"/>
        </w:rPr>
        <w:t xml:space="preserve"> сельсовете </w:t>
      </w:r>
      <w:proofErr w:type="spellStart"/>
      <w:r w:rsidRPr="00CB2E27">
        <w:rPr>
          <w:rFonts w:ascii="Times New Roman" w:eastAsia="Times New Roman" w:hAnsi="Times New Roman"/>
          <w:sz w:val="24"/>
          <w:szCs w:val="24"/>
        </w:rPr>
        <w:t>Колыванского</w:t>
      </w:r>
      <w:proofErr w:type="spellEnd"/>
      <w:r w:rsidRPr="00CB2E27">
        <w:rPr>
          <w:rFonts w:ascii="Times New Roman" w:eastAsia="Times New Roman" w:hAnsi="Times New Roman"/>
          <w:sz w:val="24"/>
          <w:szCs w:val="24"/>
        </w:rPr>
        <w:t xml:space="preserve"> района Новосибирской</w:t>
      </w:r>
      <w:proofErr w:type="gramEnd"/>
      <w:r w:rsidRPr="00CB2E27">
        <w:rPr>
          <w:rFonts w:ascii="Times New Roman" w:eastAsia="Times New Roman" w:hAnsi="Times New Roman"/>
          <w:sz w:val="24"/>
          <w:szCs w:val="24"/>
        </w:rPr>
        <w:t xml:space="preserve"> области (далее по тексту– </w:t>
      </w:r>
      <w:proofErr w:type="gramStart"/>
      <w:r w:rsidRPr="00CB2E27">
        <w:rPr>
          <w:rFonts w:ascii="Times New Roman" w:eastAsia="Times New Roman" w:hAnsi="Times New Roman"/>
          <w:sz w:val="24"/>
          <w:szCs w:val="24"/>
        </w:rPr>
        <w:t>ко</w:t>
      </w:r>
      <w:proofErr w:type="gramEnd"/>
      <w:r w:rsidRPr="00CB2E27">
        <w:rPr>
          <w:rFonts w:ascii="Times New Roman" w:eastAsia="Times New Roman" w:hAnsi="Times New Roman"/>
          <w:sz w:val="24"/>
          <w:szCs w:val="24"/>
        </w:rPr>
        <w:t>нкурс).</w:t>
      </w:r>
    </w:p>
    <w:p w:rsidR="001A445C" w:rsidRPr="00CB2E27" w:rsidRDefault="001A445C" w:rsidP="001A445C">
      <w:pPr>
        <w:spacing w:after="0" w:line="240" w:lineRule="auto"/>
        <w:ind w:firstLine="709"/>
        <w:jc w:val="both"/>
        <w:rPr>
          <w:rFonts w:ascii="Times New Roman" w:hAnsi="Times New Roman"/>
          <w:sz w:val="24"/>
          <w:szCs w:val="24"/>
        </w:rPr>
      </w:pPr>
      <w:r w:rsidRPr="00CB2E27">
        <w:rPr>
          <w:rFonts w:ascii="Times New Roman" w:eastAsia="Times New Roman" w:hAnsi="Times New Roman"/>
          <w:sz w:val="24"/>
          <w:szCs w:val="24"/>
        </w:rPr>
        <w:t>Под вакантной должностью муниципальной службы понимается не замещенная муниципальным служащим должность муниципальной службы, предусмотренная в штатном расписании органа местного самоуправления.</w:t>
      </w:r>
    </w:p>
    <w:p w:rsidR="001A445C" w:rsidRPr="00CB2E27" w:rsidRDefault="001A445C" w:rsidP="001A445C">
      <w:pPr>
        <w:autoSpaceDE w:val="0"/>
        <w:autoSpaceDN w:val="0"/>
        <w:adjustRightInd w:val="0"/>
        <w:spacing w:after="0" w:line="240" w:lineRule="auto"/>
        <w:ind w:firstLine="709"/>
        <w:jc w:val="both"/>
        <w:rPr>
          <w:rFonts w:ascii="Times New Roman" w:eastAsia="Times New Roman" w:hAnsi="Times New Roman"/>
          <w:sz w:val="24"/>
          <w:szCs w:val="24"/>
        </w:rPr>
      </w:pPr>
      <w:r w:rsidRPr="00CB2E27">
        <w:rPr>
          <w:rFonts w:ascii="Times New Roman" w:hAnsi="Times New Roman"/>
          <w:sz w:val="24"/>
          <w:szCs w:val="24"/>
        </w:rPr>
        <w:t>1.2. </w:t>
      </w:r>
      <w:r w:rsidRPr="00CB2E27">
        <w:rPr>
          <w:rFonts w:ascii="Times New Roman" w:eastAsia="Times New Roman" w:hAnsi="Times New Roman"/>
          <w:sz w:val="24"/>
          <w:szCs w:val="24"/>
        </w:rPr>
        <w:t xml:space="preserve">В целях реализации прав граждан Российской Федерации, граждан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(далее по тексту </w:t>
      </w:r>
      <w:proofErr w:type="gramStart"/>
      <w:r w:rsidRPr="00CB2E27">
        <w:rPr>
          <w:rFonts w:ascii="Times New Roman" w:eastAsia="Times New Roman" w:hAnsi="Times New Roman"/>
          <w:sz w:val="24"/>
          <w:szCs w:val="24"/>
        </w:rPr>
        <w:t>–г</w:t>
      </w:r>
      <w:proofErr w:type="gramEnd"/>
      <w:r w:rsidRPr="00CB2E27">
        <w:rPr>
          <w:rFonts w:ascii="Times New Roman" w:eastAsia="Times New Roman" w:hAnsi="Times New Roman"/>
          <w:sz w:val="24"/>
          <w:szCs w:val="24"/>
        </w:rPr>
        <w:t xml:space="preserve">раждане), на равный доступ к муниципальной службе, прав муниципальных служащих на должностной рост, формирования квалифицированного кадрового состава муниципальной службы в </w:t>
      </w:r>
      <w:proofErr w:type="spellStart"/>
      <w:r w:rsidRPr="00CB2E27">
        <w:rPr>
          <w:rFonts w:ascii="Times New Roman" w:eastAsia="Times New Roman" w:hAnsi="Times New Roman"/>
          <w:sz w:val="24"/>
          <w:szCs w:val="24"/>
        </w:rPr>
        <w:t>Пихтовском</w:t>
      </w:r>
      <w:proofErr w:type="spellEnd"/>
      <w:r w:rsidRPr="00CB2E27">
        <w:rPr>
          <w:rFonts w:ascii="Times New Roman" w:eastAsia="Times New Roman" w:hAnsi="Times New Roman"/>
          <w:sz w:val="24"/>
          <w:szCs w:val="24"/>
        </w:rPr>
        <w:t xml:space="preserve"> сельсовете </w:t>
      </w:r>
      <w:proofErr w:type="spellStart"/>
      <w:r w:rsidRPr="00CB2E27">
        <w:rPr>
          <w:rFonts w:ascii="Times New Roman" w:eastAsia="Times New Roman" w:hAnsi="Times New Roman"/>
          <w:sz w:val="24"/>
          <w:szCs w:val="24"/>
        </w:rPr>
        <w:t>Колыванского</w:t>
      </w:r>
      <w:proofErr w:type="spellEnd"/>
      <w:r w:rsidRPr="00CB2E27">
        <w:rPr>
          <w:rFonts w:ascii="Times New Roman" w:eastAsia="Times New Roman" w:hAnsi="Times New Roman"/>
          <w:sz w:val="24"/>
          <w:szCs w:val="24"/>
        </w:rPr>
        <w:t xml:space="preserve"> района Новосибирской </w:t>
      </w:r>
      <w:proofErr w:type="spellStart"/>
      <w:r w:rsidRPr="00CB2E27">
        <w:rPr>
          <w:rFonts w:ascii="Times New Roman" w:eastAsia="Times New Roman" w:hAnsi="Times New Roman"/>
          <w:sz w:val="24"/>
          <w:szCs w:val="24"/>
        </w:rPr>
        <w:t>области,замещение</w:t>
      </w:r>
      <w:proofErr w:type="spellEnd"/>
      <w:r w:rsidRPr="00CB2E27">
        <w:rPr>
          <w:rFonts w:ascii="Times New Roman" w:eastAsia="Times New Roman" w:hAnsi="Times New Roman"/>
          <w:sz w:val="24"/>
          <w:szCs w:val="24"/>
        </w:rPr>
        <w:t xml:space="preserve"> вакантных должностей муниципальной службы в органах местного </w:t>
      </w:r>
      <w:proofErr w:type="spellStart"/>
      <w:r w:rsidRPr="00CB2E27">
        <w:rPr>
          <w:rFonts w:ascii="Times New Roman" w:eastAsia="Times New Roman" w:hAnsi="Times New Roman"/>
          <w:sz w:val="24"/>
          <w:szCs w:val="24"/>
        </w:rPr>
        <w:t>самоуправленияможет</w:t>
      </w:r>
      <w:proofErr w:type="spellEnd"/>
      <w:r w:rsidRPr="00CB2E27">
        <w:rPr>
          <w:rFonts w:ascii="Times New Roman" w:eastAsia="Times New Roman" w:hAnsi="Times New Roman"/>
          <w:sz w:val="24"/>
          <w:szCs w:val="24"/>
        </w:rPr>
        <w:t xml:space="preserve"> проводиться на конкурсной основе.</w:t>
      </w:r>
    </w:p>
    <w:p w:rsidR="001A445C" w:rsidRPr="00CB2E27" w:rsidRDefault="001A445C" w:rsidP="001A445C">
      <w:pPr>
        <w:pStyle w:val="ConsPlusNormal"/>
        <w:widowControl/>
        <w:ind w:firstLine="709"/>
        <w:jc w:val="both"/>
        <w:rPr>
          <w:rFonts w:ascii="Times New Roman" w:hAnsi="Times New Roman" w:cs="Times New Roman"/>
          <w:sz w:val="24"/>
          <w:szCs w:val="24"/>
        </w:rPr>
      </w:pPr>
      <w:r w:rsidRPr="00CB2E27">
        <w:rPr>
          <w:rFonts w:ascii="Times New Roman" w:hAnsi="Times New Roman" w:cs="Times New Roman"/>
          <w:sz w:val="24"/>
          <w:szCs w:val="24"/>
        </w:rPr>
        <w:t>1.3. Конкурс объявляется по решению представителя нанимателя (работодателя) при наличии вакантной должности муниципальной службы.</w:t>
      </w:r>
    </w:p>
    <w:p w:rsidR="001A445C" w:rsidRPr="00CB2E27" w:rsidRDefault="001A445C" w:rsidP="001A445C">
      <w:pPr>
        <w:pStyle w:val="ConsPlusNormal"/>
        <w:widowControl/>
        <w:ind w:firstLine="709"/>
        <w:jc w:val="both"/>
        <w:rPr>
          <w:rFonts w:ascii="Times New Roman" w:hAnsi="Times New Roman" w:cs="Times New Roman"/>
          <w:sz w:val="24"/>
          <w:szCs w:val="24"/>
        </w:rPr>
      </w:pPr>
    </w:p>
    <w:p w:rsidR="001A445C" w:rsidRPr="00CB2E27" w:rsidRDefault="001A445C" w:rsidP="001A445C">
      <w:pPr>
        <w:pStyle w:val="ConsPlusNormal"/>
        <w:widowControl/>
        <w:ind w:firstLine="709"/>
        <w:jc w:val="center"/>
        <w:rPr>
          <w:rFonts w:ascii="Times New Roman" w:hAnsi="Times New Roman" w:cs="Times New Roman"/>
          <w:sz w:val="24"/>
          <w:szCs w:val="24"/>
        </w:rPr>
      </w:pPr>
      <w:r w:rsidRPr="00CB2E27">
        <w:rPr>
          <w:rFonts w:ascii="Times New Roman" w:hAnsi="Times New Roman" w:cs="Times New Roman"/>
          <w:sz w:val="24"/>
          <w:szCs w:val="24"/>
        </w:rPr>
        <w:t>2. Состав комиссии и порядок ее формирования</w:t>
      </w:r>
    </w:p>
    <w:p w:rsidR="001A445C" w:rsidRPr="00CB2E27" w:rsidRDefault="001A445C" w:rsidP="001A445C">
      <w:pPr>
        <w:pStyle w:val="ConsPlusNormal"/>
        <w:widowControl/>
        <w:ind w:firstLine="709"/>
        <w:jc w:val="center"/>
        <w:rPr>
          <w:rFonts w:ascii="Times New Roman" w:hAnsi="Times New Roman" w:cs="Times New Roman"/>
          <w:sz w:val="24"/>
          <w:szCs w:val="24"/>
        </w:rPr>
      </w:pPr>
    </w:p>
    <w:p w:rsidR="001A445C" w:rsidRPr="00CB2E27" w:rsidRDefault="001A445C" w:rsidP="001A445C">
      <w:pPr>
        <w:pStyle w:val="ConsPlusNormal"/>
        <w:widowControl/>
        <w:ind w:firstLine="709"/>
        <w:jc w:val="both"/>
        <w:rPr>
          <w:rFonts w:ascii="Times New Roman" w:hAnsi="Times New Roman" w:cs="Times New Roman"/>
          <w:sz w:val="24"/>
          <w:szCs w:val="24"/>
        </w:rPr>
      </w:pPr>
      <w:r w:rsidRPr="00CB2E27">
        <w:rPr>
          <w:rFonts w:ascii="Times New Roman" w:hAnsi="Times New Roman" w:cs="Times New Roman"/>
          <w:sz w:val="24"/>
          <w:szCs w:val="24"/>
        </w:rPr>
        <w:t>2.1. Для проведения конкурсов правовым актом представителя нанимателя (работодателя):</w:t>
      </w:r>
    </w:p>
    <w:p w:rsidR="001A445C" w:rsidRPr="00CB2E27" w:rsidRDefault="001A445C" w:rsidP="001A445C">
      <w:pPr>
        <w:pStyle w:val="ConsPlusNormal"/>
        <w:widowControl/>
        <w:ind w:firstLine="709"/>
        <w:jc w:val="both"/>
        <w:rPr>
          <w:rFonts w:ascii="Times New Roman" w:hAnsi="Times New Roman" w:cs="Times New Roman"/>
          <w:sz w:val="24"/>
          <w:szCs w:val="24"/>
        </w:rPr>
      </w:pPr>
      <w:r w:rsidRPr="00CB2E27">
        <w:rPr>
          <w:rFonts w:ascii="Times New Roman" w:hAnsi="Times New Roman" w:cs="Times New Roman"/>
          <w:sz w:val="24"/>
          <w:szCs w:val="24"/>
        </w:rPr>
        <w:t xml:space="preserve">1) образуется конкурсная </w:t>
      </w:r>
      <w:proofErr w:type="spellStart"/>
      <w:r w:rsidRPr="00CB2E27">
        <w:rPr>
          <w:rFonts w:ascii="Times New Roman" w:hAnsi="Times New Roman" w:cs="Times New Roman"/>
          <w:sz w:val="24"/>
          <w:szCs w:val="24"/>
        </w:rPr>
        <w:t>комиссия</w:t>
      </w:r>
      <w:r w:rsidRPr="00CB2E27">
        <w:rPr>
          <w:rFonts w:ascii="Times New Roman" w:hAnsi="Times New Roman" w:cs="Times New Roman"/>
          <w:color w:val="000000"/>
          <w:sz w:val="24"/>
          <w:szCs w:val="24"/>
        </w:rPr>
        <w:t>по</w:t>
      </w:r>
      <w:proofErr w:type="spellEnd"/>
      <w:r w:rsidRPr="00CB2E27">
        <w:rPr>
          <w:rFonts w:ascii="Times New Roman" w:hAnsi="Times New Roman" w:cs="Times New Roman"/>
          <w:color w:val="000000"/>
          <w:sz w:val="24"/>
          <w:szCs w:val="24"/>
        </w:rPr>
        <w:t xml:space="preserve"> проведению конкурса на замещение вакантной должности муниципальной службы в администрации </w:t>
      </w:r>
      <w:proofErr w:type="spellStart"/>
      <w:r w:rsidRPr="00CB2E27">
        <w:rPr>
          <w:rFonts w:ascii="Times New Roman" w:hAnsi="Times New Roman" w:cs="Times New Roman"/>
          <w:color w:val="000000"/>
          <w:sz w:val="24"/>
          <w:szCs w:val="24"/>
        </w:rPr>
        <w:t>Пихтовского</w:t>
      </w:r>
      <w:proofErr w:type="spellEnd"/>
      <w:r w:rsidRPr="00CB2E27">
        <w:rPr>
          <w:rFonts w:ascii="Times New Roman" w:hAnsi="Times New Roman" w:cs="Times New Roman"/>
          <w:color w:val="000000"/>
          <w:sz w:val="24"/>
          <w:szCs w:val="24"/>
        </w:rPr>
        <w:t xml:space="preserve"> сельсовета </w:t>
      </w:r>
      <w:proofErr w:type="spellStart"/>
      <w:r w:rsidRPr="00CB2E27">
        <w:rPr>
          <w:rFonts w:ascii="Times New Roman" w:hAnsi="Times New Roman" w:cs="Times New Roman"/>
          <w:color w:val="000000"/>
          <w:sz w:val="24"/>
          <w:szCs w:val="24"/>
        </w:rPr>
        <w:t>Колыванского</w:t>
      </w:r>
      <w:proofErr w:type="spellEnd"/>
      <w:r w:rsidRPr="00CB2E27">
        <w:rPr>
          <w:rFonts w:ascii="Times New Roman" w:hAnsi="Times New Roman" w:cs="Times New Roman"/>
          <w:color w:val="000000"/>
          <w:sz w:val="24"/>
          <w:szCs w:val="24"/>
        </w:rPr>
        <w:t xml:space="preserve"> района Новосибирской области (далее по тексту </w:t>
      </w:r>
      <w:proofErr w:type="gramStart"/>
      <w:r w:rsidRPr="00CB2E27">
        <w:rPr>
          <w:rFonts w:ascii="Times New Roman" w:hAnsi="Times New Roman"/>
          <w:sz w:val="24"/>
          <w:szCs w:val="24"/>
        </w:rPr>
        <w:t>–</w:t>
      </w:r>
      <w:r w:rsidRPr="00CB2E27">
        <w:rPr>
          <w:rFonts w:ascii="Times New Roman" w:hAnsi="Times New Roman" w:cs="Times New Roman"/>
          <w:color w:val="000000"/>
          <w:sz w:val="24"/>
          <w:szCs w:val="24"/>
        </w:rPr>
        <w:t>к</w:t>
      </w:r>
      <w:proofErr w:type="gramEnd"/>
      <w:r w:rsidRPr="00CB2E27">
        <w:rPr>
          <w:rFonts w:ascii="Times New Roman" w:hAnsi="Times New Roman" w:cs="Times New Roman"/>
          <w:color w:val="000000"/>
          <w:sz w:val="24"/>
          <w:szCs w:val="24"/>
        </w:rPr>
        <w:t>омиссия)</w:t>
      </w:r>
      <w:r w:rsidRPr="00CB2E27">
        <w:rPr>
          <w:rFonts w:ascii="Times New Roman" w:hAnsi="Times New Roman" w:cs="Times New Roman"/>
          <w:sz w:val="24"/>
          <w:szCs w:val="24"/>
        </w:rPr>
        <w:t xml:space="preserve">,действующая </w:t>
      </w:r>
      <w:proofErr w:type="spellStart"/>
      <w:r w:rsidRPr="00CB2E27">
        <w:rPr>
          <w:rFonts w:ascii="Times New Roman" w:hAnsi="Times New Roman" w:cs="Times New Roman"/>
          <w:sz w:val="24"/>
          <w:szCs w:val="24"/>
        </w:rPr>
        <w:t>напостоянной</w:t>
      </w:r>
      <w:proofErr w:type="spellEnd"/>
      <w:r w:rsidRPr="00CB2E27">
        <w:rPr>
          <w:rFonts w:ascii="Times New Roman" w:hAnsi="Times New Roman" w:cs="Times New Roman"/>
          <w:sz w:val="24"/>
          <w:szCs w:val="24"/>
        </w:rPr>
        <w:t xml:space="preserve"> основе;</w:t>
      </w:r>
    </w:p>
    <w:p w:rsidR="001A445C" w:rsidRPr="00CB2E27" w:rsidRDefault="001A445C" w:rsidP="001A445C">
      <w:pPr>
        <w:widowControl w:val="0"/>
        <w:suppressAutoHyphens/>
        <w:autoSpaceDE w:val="0"/>
        <w:autoSpaceDN w:val="0"/>
        <w:adjustRightInd w:val="0"/>
        <w:spacing w:after="0" w:line="240" w:lineRule="auto"/>
        <w:ind w:firstLine="709"/>
        <w:jc w:val="both"/>
        <w:rPr>
          <w:rFonts w:ascii="Times New Roman" w:eastAsia="Times New Roman" w:hAnsi="Times New Roman"/>
          <w:color w:val="000000"/>
          <w:sz w:val="24"/>
          <w:szCs w:val="24"/>
        </w:rPr>
      </w:pPr>
      <w:r w:rsidRPr="00CB2E27">
        <w:rPr>
          <w:rFonts w:ascii="Times New Roman" w:eastAsia="Times New Roman" w:hAnsi="Times New Roman"/>
          <w:color w:val="000000"/>
          <w:sz w:val="24"/>
          <w:szCs w:val="24"/>
        </w:rPr>
        <w:t>2) утверждается порядок работы комиссии;</w:t>
      </w:r>
    </w:p>
    <w:p w:rsidR="001A445C" w:rsidRPr="00CB2E27" w:rsidRDefault="001A445C" w:rsidP="001A445C">
      <w:pPr>
        <w:widowControl w:val="0"/>
        <w:suppressAutoHyphens/>
        <w:autoSpaceDE w:val="0"/>
        <w:autoSpaceDN w:val="0"/>
        <w:adjustRightInd w:val="0"/>
        <w:spacing w:after="0" w:line="240" w:lineRule="auto"/>
        <w:ind w:firstLine="709"/>
        <w:jc w:val="both"/>
        <w:rPr>
          <w:rFonts w:ascii="Times New Roman" w:eastAsia="Times New Roman" w:hAnsi="Times New Roman"/>
          <w:color w:val="000000"/>
          <w:sz w:val="24"/>
          <w:szCs w:val="24"/>
        </w:rPr>
      </w:pPr>
      <w:r w:rsidRPr="00CB2E27">
        <w:rPr>
          <w:rFonts w:ascii="Times New Roman" w:eastAsia="Times New Roman" w:hAnsi="Times New Roman"/>
          <w:color w:val="000000"/>
          <w:sz w:val="24"/>
          <w:szCs w:val="24"/>
        </w:rPr>
        <w:t>3) утверждается методика по проведению конкурсных процедур для проведения второго этапа конкурса.</w:t>
      </w:r>
    </w:p>
    <w:p w:rsidR="001A445C" w:rsidRPr="00CB2E27" w:rsidRDefault="001A445C" w:rsidP="001A445C">
      <w:pPr>
        <w:pStyle w:val="a3"/>
        <w:keepNext/>
        <w:keepLines/>
        <w:ind w:left="0" w:firstLine="708"/>
        <w:jc w:val="both"/>
        <w:rPr>
          <w:rFonts w:eastAsia="Calibri" w:cs="Arial"/>
          <w:bCs/>
          <w:lang w:eastAsia="ru-RU"/>
        </w:rPr>
      </w:pPr>
      <w:r w:rsidRPr="00CB2E27">
        <w:lastRenderedPageBreak/>
        <w:t>2.2. </w:t>
      </w:r>
      <w:proofErr w:type="gramStart"/>
      <w:r w:rsidRPr="00CB2E27">
        <w:rPr>
          <w:rFonts w:eastAsia="Calibri" w:cs="Arial"/>
          <w:bCs/>
          <w:lang w:eastAsia="ru-RU"/>
        </w:rPr>
        <w:t xml:space="preserve">В состав комиссии входят представитель нанимателя и (или) уполномоченные им муниципальные служащие (в том числе из подразделения по вопросам муниципальной службы и кадров и юридического подразделения), а также представители образовательных или других организаций, приглашаемые органом местного самоуправления в качестве независимых экспертов – специалистов по вопросам, связанным с муниципальной службой, без указания персональных данных экспертов. </w:t>
      </w:r>
      <w:proofErr w:type="gramEnd"/>
    </w:p>
    <w:p w:rsidR="001A445C" w:rsidRPr="00CB2E27" w:rsidRDefault="001A445C" w:rsidP="001A445C">
      <w:pPr>
        <w:pStyle w:val="ConsPlusNormal"/>
        <w:widowControl/>
        <w:ind w:firstLine="709"/>
        <w:jc w:val="both"/>
        <w:rPr>
          <w:rFonts w:ascii="Times New Roman" w:hAnsi="Times New Roman" w:cs="Times New Roman"/>
          <w:sz w:val="24"/>
          <w:szCs w:val="24"/>
        </w:rPr>
      </w:pPr>
      <w:r w:rsidRPr="00CB2E27">
        <w:rPr>
          <w:rFonts w:ascii="Times New Roman" w:hAnsi="Times New Roman" w:cs="Times New Roman"/>
          <w:sz w:val="24"/>
          <w:szCs w:val="24"/>
        </w:rPr>
        <w:t>2.3. Комиссия состоит из председателя, заместителя председателя, секретаря, членов комиссии.</w:t>
      </w:r>
    </w:p>
    <w:p w:rsidR="001A445C" w:rsidRPr="00CB2E27" w:rsidRDefault="001A445C" w:rsidP="001A445C">
      <w:pPr>
        <w:autoSpaceDE w:val="0"/>
        <w:autoSpaceDN w:val="0"/>
        <w:adjustRightInd w:val="0"/>
        <w:spacing w:after="0" w:line="240" w:lineRule="auto"/>
        <w:ind w:firstLine="709"/>
        <w:jc w:val="both"/>
        <w:rPr>
          <w:rFonts w:ascii="Times New Roman" w:eastAsia="Times New Roman" w:hAnsi="Times New Roman"/>
          <w:sz w:val="24"/>
          <w:szCs w:val="24"/>
        </w:rPr>
      </w:pPr>
      <w:r w:rsidRPr="00CB2E27">
        <w:rPr>
          <w:rFonts w:ascii="Times New Roman" w:eastAsia="Times New Roman" w:hAnsi="Times New Roman"/>
          <w:sz w:val="24"/>
          <w:szCs w:val="24"/>
        </w:rPr>
        <w:t>Председатель комиссии планирует работу комиссии, утверждает повестку дня заседания комиссии, назначает дату и время заседания комиссии, председательствует на заседании комиссии, подписывает протоколы заседаний комиссии.</w:t>
      </w:r>
    </w:p>
    <w:p w:rsidR="001A445C" w:rsidRPr="00CB2E27" w:rsidRDefault="001A445C" w:rsidP="001A445C">
      <w:pPr>
        <w:autoSpaceDE w:val="0"/>
        <w:autoSpaceDN w:val="0"/>
        <w:adjustRightInd w:val="0"/>
        <w:spacing w:after="0" w:line="240" w:lineRule="auto"/>
        <w:ind w:firstLine="709"/>
        <w:jc w:val="both"/>
        <w:rPr>
          <w:rFonts w:ascii="Times New Roman" w:eastAsia="Times New Roman" w:hAnsi="Times New Roman"/>
          <w:sz w:val="24"/>
          <w:szCs w:val="24"/>
        </w:rPr>
      </w:pPr>
      <w:r w:rsidRPr="00CB2E27">
        <w:rPr>
          <w:rFonts w:ascii="Times New Roman" w:eastAsia="Times New Roman" w:hAnsi="Times New Roman"/>
          <w:sz w:val="24"/>
          <w:szCs w:val="24"/>
        </w:rPr>
        <w:t>Заместитель председателя комиссии в период отсутствия председателя комиссии исполняет его обязанности.</w:t>
      </w:r>
    </w:p>
    <w:p w:rsidR="001A445C" w:rsidRPr="00CB2E27" w:rsidRDefault="001A445C" w:rsidP="001A445C">
      <w:pPr>
        <w:pStyle w:val="ConsPlusNormal"/>
        <w:widowControl/>
        <w:ind w:firstLine="709"/>
        <w:jc w:val="both"/>
        <w:rPr>
          <w:rFonts w:ascii="Times New Roman" w:hAnsi="Times New Roman"/>
          <w:sz w:val="24"/>
          <w:szCs w:val="24"/>
        </w:rPr>
      </w:pPr>
      <w:r w:rsidRPr="00CB2E27">
        <w:rPr>
          <w:rFonts w:ascii="Times New Roman" w:hAnsi="Times New Roman"/>
          <w:sz w:val="24"/>
          <w:szCs w:val="24"/>
        </w:rPr>
        <w:t>Секретарь комиссии:</w:t>
      </w:r>
    </w:p>
    <w:p w:rsidR="001A445C" w:rsidRPr="00CB2E27" w:rsidRDefault="001A445C" w:rsidP="001A445C">
      <w:pPr>
        <w:pStyle w:val="ConsPlusNormal"/>
        <w:widowControl/>
        <w:ind w:firstLine="709"/>
        <w:jc w:val="both"/>
        <w:rPr>
          <w:rFonts w:ascii="Times New Roman" w:hAnsi="Times New Roman"/>
          <w:sz w:val="24"/>
          <w:szCs w:val="24"/>
        </w:rPr>
      </w:pPr>
      <w:r w:rsidRPr="00CB2E27">
        <w:rPr>
          <w:rFonts w:ascii="Times New Roman" w:hAnsi="Times New Roman"/>
          <w:sz w:val="24"/>
          <w:szCs w:val="24"/>
        </w:rPr>
        <w:t>обеспечивает документационное сопровождение работы комиссии (прием и регистрацию документов, формирование дел, ведение протоколов заседаний комиссии, подготовку рабочих материалов комиссии);</w:t>
      </w:r>
    </w:p>
    <w:p w:rsidR="001A445C" w:rsidRPr="00CB2E27" w:rsidRDefault="001A445C" w:rsidP="001A445C">
      <w:pPr>
        <w:pStyle w:val="ConsPlusNormal"/>
        <w:widowControl/>
        <w:ind w:firstLine="709"/>
        <w:jc w:val="both"/>
        <w:rPr>
          <w:rFonts w:ascii="Times New Roman" w:hAnsi="Times New Roman"/>
          <w:sz w:val="24"/>
          <w:szCs w:val="24"/>
        </w:rPr>
      </w:pPr>
      <w:r w:rsidRPr="00CB2E27">
        <w:rPr>
          <w:rFonts w:ascii="Times New Roman" w:hAnsi="Times New Roman"/>
          <w:sz w:val="24"/>
          <w:szCs w:val="24"/>
        </w:rPr>
        <w:t>оформляет решения комиссии;</w:t>
      </w:r>
    </w:p>
    <w:p w:rsidR="001A445C" w:rsidRPr="00CB2E27" w:rsidRDefault="001A445C" w:rsidP="001A445C">
      <w:pPr>
        <w:pStyle w:val="ConsPlusNormal"/>
        <w:widowControl/>
        <w:ind w:firstLine="709"/>
        <w:jc w:val="both"/>
        <w:rPr>
          <w:rFonts w:ascii="Times New Roman" w:hAnsi="Times New Roman" w:cs="Times New Roman"/>
          <w:sz w:val="24"/>
          <w:szCs w:val="24"/>
        </w:rPr>
      </w:pPr>
      <w:r w:rsidRPr="00CB2E27">
        <w:rPr>
          <w:rFonts w:ascii="Times New Roman" w:hAnsi="Times New Roman" w:cs="Times New Roman"/>
          <w:sz w:val="24"/>
          <w:szCs w:val="24"/>
        </w:rPr>
        <w:t>организует работу по оформлению допуска граждан,</w:t>
      </w:r>
      <w:r w:rsidRPr="00CB2E27">
        <w:rPr>
          <w:rFonts w:ascii="Times New Roman" w:hAnsi="Times New Roman" w:cs="Times New Roman"/>
          <w:color w:val="000000"/>
          <w:sz w:val="24"/>
          <w:szCs w:val="24"/>
        </w:rPr>
        <w:t xml:space="preserve"> претендующих на участие в </w:t>
      </w:r>
      <w:proofErr w:type="spellStart"/>
      <w:r w:rsidRPr="00CB2E27">
        <w:rPr>
          <w:rFonts w:ascii="Times New Roman" w:hAnsi="Times New Roman" w:cs="Times New Roman"/>
          <w:color w:val="000000"/>
          <w:sz w:val="24"/>
          <w:szCs w:val="24"/>
        </w:rPr>
        <w:t>конкурсах</w:t>
      </w:r>
      <w:proofErr w:type="gramStart"/>
      <w:r w:rsidRPr="00CB2E27">
        <w:rPr>
          <w:rFonts w:ascii="Times New Roman" w:hAnsi="Times New Roman" w:cs="Times New Roman"/>
          <w:color w:val="000000"/>
          <w:sz w:val="24"/>
          <w:szCs w:val="24"/>
        </w:rPr>
        <w:t>,</w:t>
      </w:r>
      <w:r w:rsidRPr="00CB2E27">
        <w:rPr>
          <w:rFonts w:ascii="Times New Roman" w:hAnsi="Times New Roman" w:cs="Times New Roman"/>
          <w:sz w:val="24"/>
          <w:szCs w:val="24"/>
        </w:rPr>
        <w:t>к</w:t>
      </w:r>
      <w:proofErr w:type="spellEnd"/>
      <w:proofErr w:type="gramEnd"/>
      <w:r w:rsidRPr="00CB2E27">
        <w:rPr>
          <w:rFonts w:ascii="Times New Roman" w:hAnsi="Times New Roman" w:cs="Times New Roman"/>
          <w:sz w:val="24"/>
          <w:szCs w:val="24"/>
        </w:rPr>
        <w:t xml:space="preserve"> сведениям, составляющим государственную и иную охраняемую законом тайну, если замещение вакантной должности связано с использованием таких сведений;</w:t>
      </w:r>
    </w:p>
    <w:p w:rsidR="001A445C" w:rsidRPr="00CB2E27" w:rsidRDefault="001A445C" w:rsidP="001A445C">
      <w:pPr>
        <w:pStyle w:val="ConsPlusNormal"/>
        <w:widowControl/>
        <w:ind w:firstLine="709"/>
        <w:jc w:val="both"/>
        <w:rPr>
          <w:rFonts w:ascii="Times New Roman" w:hAnsi="Times New Roman" w:cs="Times New Roman"/>
          <w:sz w:val="24"/>
          <w:szCs w:val="24"/>
        </w:rPr>
      </w:pPr>
      <w:r w:rsidRPr="00CB2E27">
        <w:rPr>
          <w:rFonts w:ascii="Times New Roman" w:hAnsi="Times New Roman" w:cs="Times New Roman"/>
          <w:sz w:val="24"/>
          <w:szCs w:val="24"/>
        </w:rPr>
        <w:t>организует работу по проверке достоверности сведений, представленных претендентом на имя представителя нанимателя (работодателя);</w:t>
      </w:r>
    </w:p>
    <w:p w:rsidR="001A445C" w:rsidRPr="00CB2E27" w:rsidRDefault="001A445C" w:rsidP="001A445C">
      <w:pPr>
        <w:pStyle w:val="ConsPlusNormal"/>
        <w:widowControl/>
        <w:ind w:firstLine="709"/>
        <w:jc w:val="both"/>
        <w:rPr>
          <w:rFonts w:ascii="Times New Roman" w:hAnsi="Times New Roman" w:cs="Times New Roman"/>
          <w:sz w:val="24"/>
          <w:szCs w:val="24"/>
        </w:rPr>
      </w:pPr>
      <w:r w:rsidRPr="00CB2E27">
        <w:rPr>
          <w:rFonts w:ascii="Times New Roman" w:hAnsi="Times New Roman" w:cs="Times New Roman"/>
          <w:sz w:val="24"/>
          <w:szCs w:val="24"/>
        </w:rPr>
        <w:t xml:space="preserve">информирует членов комиссии и претендентов о дате, месте и времени проведения заседания комиссии, </w:t>
      </w:r>
    </w:p>
    <w:p w:rsidR="001A445C" w:rsidRPr="00CB2E27" w:rsidRDefault="001A445C" w:rsidP="001A445C">
      <w:pPr>
        <w:pStyle w:val="ConsPlusNormal"/>
        <w:widowControl/>
        <w:ind w:firstLine="709"/>
        <w:jc w:val="both"/>
        <w:rPr>
          <w:rFonts w:ascii="Times New Roman" w:hAnsi="Times New Roman" w:cs="Times New Roman"/>
          <w:sz w:val="24"/>
          <w:szCs w:val="24"/>
        </w:rPr>
      </w:pPr>
      <w:r w:rsidRPr="00CB2E27">
        <w:rPr>
          <w:rFonts w:ascii="Times New Roman" w:hAnsi="Times New Roman" w:cs="Times New Roman"/>
          <w:sz w:val="24"/>
          <w:szCs w:val="24"/>
        </w:rPr>
        <w:t>решает другие организационные вопросы.</w:t>
      </w:r>
    </w:p>
    <w:p w:rsidR="001A445C" w:rsidRPr="00CB2E27" w:rsidRDefault="001A445C" w:rsidP="001A445C">
      <w:pPr>
        <w:pStyle w:val="a3"/>
        <w:keepNext/>
        <w:keepLines/>
        <w:ind w:left="0" w:firstLine="709"/>
        <w:jc w:val="both"/>
        <w:outlineLvl w:val="3"/>
        <w:rPr>
          <w:rFonts w:eastAsia="Calibri" w:cs="Arial"/>
          <w:bCs/>
          <w:lang w:eastAsia="ru-RU"/>
        </w:rPr>
      </w:pPr>
      <w:r w:rsidRPr="00CB2E27">
        <w:rPr>
          <w:rFonts w:eastAsia="Calibri" w:cs="Arial"/>
          <w:bCs/>
          <w:lang w:eastAsia="ru-RU"/>
        </w:rPr>
        <w:t>2.4. Состав комиссии формируется таким образом, чтобы была исключена возможность возникновения конфликта интересов, которые могли бы повлиять на принимаемые комиссией решения. В состав комиссии входит 7 человек.</w:t>
      </w:r>
    </w:p>
    <w:p w:rsidR="001A445C" w:rsidRPr="00CB2E27" w:rsidRDefault="001A445C" w:rsidP="001A445C">
      <w:pPr>
        <w:pStyle w:val="ConsPlusNormal"/>
        <w:widowControl/>
        <w:ind w:firstLine="709"/>
        <w:jc w:val="both"/>
        <w:rPr>
          <w:rFonts w:ascii="Times New Roman" w:hAnsi="Times New Roman" w:cs="Times New Roman"/>
          <w:sz w:val="24"/>
          <w:szCs w:val="24"/>
        </w:rPr>
      </w:pPr>
    </w:p>
    <w:p w:rsidR="001A445C" w:rsidRPr="00CB2E27" w:rsidRDefault="001A445C" w:rsidP="001A445C">
      <w:pPr>
        <w:pStyle w:val="ConsPlusNormal"/>
        <w:widowControl/>
        <w:ind w:firstLine="709"/>
        <w:jc w:val="center"/>
        <w:rPr>
          <w:rFonts w:ascii="Times New Roman" w:hAnsi="Times New Roman" w:cs="Times New Roman"/>
          <w:sz w:val="24"/>
          <w:szCs w:val="24"/>
        </w:rPr>
      </w:pPr>
      <w:r w:rsidRPr="00CB2E27">
        <w:rPr>
          <w:rFonts w:ascii="Times New Roman" w:hAnsi="Times New Roman" w:cs="Times New Roman"/>
          <w:sz w:val="24"/>
          <w:szCs w:val="24"/>
        </w:rPr>
        <w:t>3. Порядок проведения конкурса</w:t>
      </w:r>
    </w:p>
    <w:p w:rsidR="001A445C" w:rsidRPr="00CB2E27" w:rsidRDefault="001A445C" w:rsidP="001A445C">
      <w:pPr>
        <w:pStyle w:val="ConsPlusNormal"/>
        <w:widowControl/>
        <w:ind w:firstLine="709"/>
        <w:jc w:val="both"/>
        <w:rPr>
          <w:rFonts w:ascii="Times New Roman" w:hAnsi="Times New Roman" w:cs="Times New Roman"/>
          <w:sz w:val="24"/>
          <w:szCs w:val="24"/>
        </w:rPr>
      </w:pPr>
    </w:p>
    <w:p w:rsidR="001A445C" w:rsidRPr="00CB2E27" w:rsidRDefault="001A445C" w:rsidP="001A445C">
      <w:pPr>
        <w:pStyle w:val="ConsPlusNormal"/>
        <w:widowControl/>
        <w:ind w:firstLine="709"/>
        <w:jc w:val="both"/>
        <w:rPr>
          <w:rFonts w:ascii="Times New Roman" w:hAnsi="Times New Roman" w:cs="Times New Roman"/>
          <w:sz w:val="24"/>
          <w:szCs w:val="24"/>
        </w:rPr>
      </w:pPr>
      <w:r w:rsidRPr="00CB2E27">
        <w:rPr>
          <w:rFonts w:ascii="Times New Roman" w:hAnsi="Times New Roman" w:cs="Times New Roman"/>
          <w:sz w:val="24"/>
          <w:szCs w:val="24"/>
        </w:rPr>
        <w:t xml:space="preserve">3.1. Конкурс проводится в два этапа. </w:t>
      </w:r>
    </w:p>
    <w:p w:rsidR="001A445C" w:rsidRPr="00CB2E27" w:rsidRDefault="001A445C" w:rsidP="001A445C">
      <w:pPr>
        <w:autoSpaceDE w:val="0"/>
        <w:autoSpaceDN w:val="0"/>
        <w:adjustRightInd w:val="0"/>
        <w:spacing w:after="0" w:line="240" w:lineRule="auto"/>
        <w:ind w:firstLine="709"/>
        <w:jc w:val="both"/>
        <w:rPr>
          <w:rFonts w:ascii="Times New Roman" w:eastAsia="Times New Roman" w:hAnsi="Times New Roman"/>
          <w:sz w:val="24"/>
          <w:szCs w:val="24"/>
        </w:rPr>
      </w:pPr>
      <w:r w:rsidRPr="00CB2E27">
        <w:rPr>
          <w:rFonts w:ascii="Times New Roman" w:eastAsia="Times New Roman" w:hAnsi="Times New Roman"/>
          <w:sz w:val="24"/>
          <w:szCs w:val="24"/>
        </w:rPr>
        <w:t>Первый − в форме конкурса документов, второй − в форме конкурсного испытания.</w:t>
      </w:r>
    </w:p>
    <w:p w:rsidR="001A445C" w:rsidRPr="00CB2E27" w:rsidRDefault="001A445C" w:rsidP="001A445C">
      <w:pPr>
        <w:autoSpaceDE w:val="0"/>
        <w:autoSpaceDN w:val="0"/>
        <w:adjustRightInd w:val="0"/>
        <w:spacing w:after="0" w:line="240" w:lineRule="auto"/>
        <w:ind w:firstLine="709"/>
        <w:jc w:val="both"/>
        <w:rPr>
          <w:rFonts w:ascii="Times New Roman" w:eastAsia="Times New Roman" w:hAnsi="Times New Roman"/>
          <w:sz w:val="24"/>
          <w:szCs w:val="24"/>
        </w:rPr>
      </w:pPr>
      <w:r w:rsidRPr="00CB2E27">
        <w:rPr>
          <w:rFonts w:ascii="Times New Roman" w:eastAsia="Times New Roman" w:hAnsi="Times New Roman"/>
          <w:sz w:val="24"/>
          <w:szCs w:val="24"/>
        </w:rPr>
        <w:t>При проведении первого этапа комиссия оценивает граждан, изъявивших желание участвовать в конкурсе, на основании представленных ими документов об образовании, прохождении муниципальной или государственной службы, осуществлении иной трудовой деятельности.</w:t>
      </w:r>
    </w:p>
    <w:p w:rsidR="001A445C" w:rsidRPr="00CB2E27" w:rsidRDefault="001A445C" w:rsidP="001A445C">
      <w:pPr>
        <w:autoSpaceDE w:val="0"/>
        <w:autoSpaceDN w:val="0"/>
        <w:adjustRightInd w:val="0"/>
        <w:spacing w:after="0" w:line="240" w:lineRule="auto"/>
        <w:ind w:firstLine="709"/>
        <w:jc w:val="both"/>
        <w:rPr>
          <w:rFonts w:ascii="Times New Roman" w:eastAsiaTheme="minorHAnsi" w:hAnsi="Times New Roman"/>
          <w:sz w:val="24"/>
          <w:szCs w:val="24"/>
        </w:rPr>
      </w:pPr>
      <w:r w:rsidRPr="00CB2E27">
        <w:rPr>
          <w:rFonts w:ascii="Times New Roman" w:eastAsia="Times New Roman" w:hAnsi="Times New Roman"/>
          <w:sz w:val="24"/>
          <w:szCs w:val="24"/>
        </w:rPr>
        <w:t xml:space="preserve">Второй этап конкурса заключается </w:t>
      </w:r>
      <w:r w:rsidRPr="00CB2E27">
        <w:rPr>
          <w:rFonts w:ascii="Times New Roman" w:eastAsiaTheme="minorHAnsi" w:hAnsi="Times New Roman"/>
          <w:sz w:val="24"/>
          <w:szCs w:val="24"/>
        </w:rPr>
        <w:t xml:space="preserve">в оценке их профессионального </w:t>
      </w:r>
      <w:proofErr w:type="spellStart"/>
      <w:r w:rsidRPr="00CB2E27">
        <w:rPr>
          <w:rFonts w:ascii="Times New Roman" w:eastAsiaTheme="minorHAnsi" w:hAnsi="Times New Roman"/>
          <w:sz w:val="24"/>
          <w:szCs w:val="24"/>
        </w:rPr>
        <w:t>уровня</w:t>
      </w:r>
      <w:r w:rsidRPr="00CB2E27">
        <w:rPr>
          <w:rFonts w:ascii="Times New Roman" w:eastAsia="Times New Roman" w:hAnsi="Times New Roman"/>
          <w:sz w:val="24"/>
          <w:szCs w:val="24"/>
        </w:rPr>
        <w:t>и</w:t>
      </w:r>
      <w:proofErr w:type="spellEnd"/>
      <w:r w:rsidRPr="00CB2E27">
        <w:rPr>
          <w:rFonts w:ascii="Times New Roman" w:eastAsiaTheme="minorHAnsi" w:hAnsi="Times New Roman"/>
          <w:sz w:val="24"/>
          <w:szCs w:val="24"/>
        </w:rPr>
        <w:t xml:space="preserve"> соответствия квалификационным требованиям к этой должности.</w:t>
      </w:r>
    </w:p>
    <w:p w:rsidR="00CB2E27" w:rsidRPr="00CB2E27" w:rsidRDefault="001A445C" w:rsidP="00CB2E27">
      <w:pPr>
        <w:shd w:val="clear" w:color="auto" w:fill="FFFFFF"/>
        <w:spacing w:line="240" w:lineRule="auto"/>
        <w:ind w:firstLine="709"/>
        <w:jc w:val="both"/>
        <w:rPr>
          <w:rFonts w:ascii="Times New Roman" w:hAnsi="Times New Roman" w:cs="Times New Roman"/>
          <w:color w:val="212121"/>
          <w:sz w:val="24"/>
          <w:szCs w:val="24"/>
        </w:rPr>
      </w:pPr>
      <w:r w:rsidRPr="00CB2E27">
        <w:rPr>
          <w:rFonts w:ascii="Times New Roman" w:hAnsi="Times New Roman"/>
          <w:sz w:val="24"/>
          <w:szCs w:val="24"/>
        </w:rPr>
        <w:t>3.2. </w:t>
      </w:r>
      <w:r w:rsidR="00975039" w:rsidRPr="00CB2E27">
        <w:rPr>
          <w:rFonts w:ascii="Times New Roman" w:hAnsi="Times New Roman" w:cs="Times New Roman"/>
          <w:color w:val="212121"/>
          <w:sz w:val="24"/>
          <w:szCs w:val="24"/>
        </w:rPr>
        <w:t xml:space="preserve">. Порядок проведения конкурса на замещение должности муниципальной службы устанавливается муниципальным правовым актом, принимаемым представительным органом муниципального образования. Порядок проведения конкурса должен предусматривать опубликование его условий, сведений о дате, времени и месте его проведения, а также проекта трудового договора не </w:t>
      </w:r>
      <w:proofErr w:type="gramStart"/>
      <w:r w:rsidR="00975039" w:rsidRPr="00CB2E27">
        <w:rPr>
          <w:rFonts w:ascii="Times New Roman" w:hAnsi="Times New Roman" w:cs="Times New Roman"/>
          <w:color w:val="212121"/>
          <w:sz w:val="24"/>
          <w:szCs w:val="24"/>
        </w:rPr>
        <w:t>позднее</w:t>
      </w:r>
      <w:proofErr w:type="gramEnd"/>
      <w:r w:rsidR="00975039" w:rsidRPr="00CB2E27">
        <w:rPr>
          <w:rFonts w:ascii="Times New Roman" w:hAnsi="Times New Roman" w:cs="Times New Roman"/>
          <w:color w:val="212121"/>
          <w:sz w:val="24"/>
          <w:szCs w:val="24"/>
        </w:rPr>
        <w:t xml:space="preserve"> чем за 20 дней до дня проведения конкурса. Общее число членов конкурсной комиссии в муниципальном образовании и порядок ее формирования устанавливаются представительным органом муниципального образования. В случае проведения конкурса на замещение должности руководителя территориального органа местной администрации</w:t>
      </w:r>
      <w:proofErr w:type="gramStart"/>
      <w:r w:rsidR="00CB2E27" w:rsidRPr="00CB2E27">
        <w:rPr>
          <w:rFonts w:ascii="Times New Roman" w:hAnsi="Times New Roman" w:cs="Times New Roman"/>
          <w:color w:val="212121"/>
          <w:sz w:val="24"/>
          <w:szCs w:val="24"/>
        </w:rPr>
        <w:t xml:space="preserve"> </w:t>
      </w:r>
      <w:r w:rsidR="00975039" w:rsidRPr="00CB2E27">
        <w:rPr>
          <w:rFonts w:ascii="Times New Roman" w:hAnsi="Times New Roman" w:cs="Times New Roman"/>
          <w:color w:val="212121"/>
          <w:sz w:val="24"/>
          <w:szCs w:val="24"/>
        </w:rPr>
        <w:t>,</w:t>
      </w:r>
      <w:proofErr w:type="gramEnd"/>
      <w:r w:rsidR="00975039" w:rsidRPr="00CB2E27">
        <w:rPr>
          <w:rFonts w:ascii="Times New Roman" w:hAnsi="Times New Roman" w:cs="Times New Roman"/>
          <w:color w:val="212121"/>
          <w:sz w:val="24"/>
          <w:szCs w:val="24"/>
        </w:rPr>
        <w:t xml:space="preserve"> на который возлагается осуществление части полномочий местной администрации в сельских населенных пунктах, расположенных в поселении, городском округе или на межселенной территории, порядок формирования конкурсной комиссии в муниципальном образовании должен </w:t>
      </w:r>
      <w:r w:rsidR="00975039" w:rsidRPr="00CB2E27">
        <w:rPr>
          <w:rFonts w:ascii="Times New Roman" w:hAnsi="Times New Roman" w:cs="Times New Roman"/>
          <w:color w:val="212121"/>
          <w:sz w:val="24"/>
          <w:szCs w:val="24"/>
        </w:rPr>
        <w:lastRenderedPageBreak/>
        <w:t>предусматривать включение в число ее членов кандидатур, выдвинутых сходом граждан в каждом из этих сельских населенных пунктов.</w:t>
      </w:r>
    </w:p>
    <w:p w:rsidR="001A445C" w:rsidRPr="00CB2E27" w:rsidRDefault="001A445C" w:rsidP="00975039">
      <w:pPr>
        <w:shd w:val="clear" w:color="auto" w:fill="FFFFFF"/>
        <w:jc w:val="both"/>
        <w:rPr>
          <w:rFonts w:ascii="Times New Roman" w:hAnsi="Times New Roman" w:cs="Times New Roman"/>
          <w:sz w:val="24"/>
          <w:szCs w:val="24"/>
        </w:rPr>
      </w:pPr>
      <w:r w:rsidRPr="00CB2E27">
        <w:rPr>
          <w:rFonts w:ascii="Times New Roman" w:hAnsi="Times New Roman" w:cs="Times New Roman"/>
          <w:sz w:val="24"/>
          <w:szCs w:val="24"/>
        </w:rPr>
        <w:t>3.3. В публикуемом объявлении о приеме документов для участия в конкурсе указываются:</w:t>
      </w:r>
    </w:p>
    <w:p w:rsidR="001A445C" w:rsidRPr="00CB2E27" w:rsidRDefault="001A445C" w:rsidP="001A445C">
      <w:pPr>
        <w:pStyle w:val="ConsPlusNormal"/>
        <w:widowControl/>
        <w:ind w:firstLine="709"/>
        <w:jc w:val="both"/>
        <w:rPr>
          <w:rFonts w:ascii="Times New Roman" w:hAnsi="Times New Roman" w:cs="Times New Roman"/>
          <w:sz w:val="24"/>
          <w:szCs w:val="24"/>
        </w:rPr>
      </w:pPr>
      <w:r w:rsidRPr="00CB2E27">
        <w:rPr>
          <w:rFonts w:ascii="Times New Roman" w:hAnsi="Times New Roman" w:cs="Times New Roman"/>
          <w:sz w:val="24"/>
          <w:szCs w:val="24"/>
        </w:rPr>
        <w:t>наименование вакантной должности</w:t>
      </w:r>
      <w:r w:rsidR="00925254" w:rsidRPr="00CB2E27">
        <w:rPr>
          <w:rFonts w:ascii="Times New Roman" w:hAnsi="Times New Roman" w:cs="Times New Roman"/>
          <w:sz w:val="24"/>
          <w:szCs w:val="24"/>
        </w:rPr>
        <w:t xml:space="preserve"> </w:t>
      </w:r>
      <w:r w:rsidRPr="00CB2E27">
        <w:rPr>
          <w:rFonts w:ascii="Times New Roman" w:hAnsi="Times New Roman" w:cs="Times New Roman"/>
          <w:sz w:val="24"/>
          <w:szCs w:val="24"/>
        </w:rPr>
        <w:t>муниципальной службы;</w:t>
      </w:r>
    </w:p>
    <w:p w:rsidR="001A445C" w:rsidRPr="00CB2E27" w:rsidRDefault="001A445C" w:rsidP="001A445C">
      <w:pPr>
        <w:pStyle w:val="ConsPlusNormal"/>
        <w:widowControl/>
        <w:ind w:firstLine="709"/>
        <w:jc w:val="both"/>
        <w:rPr>
          <w:rFonts w:ascii="Times New Roman" w:hAnsi="Times New Roman" w:cs="Times New Roman"/>
          <w:sz w:val="24"/>
          <w:szCs w:val="24"/>
        </w:rPr>
      </w:pPr>
      <w:r w:rsidRPr="00CB2E27">
        <w:rPr>
          <w:rFonts w:ascii="Times New Roman" w:hAnsi="Times New Roman" w:cs="Times New Roman"/>
          <w:sz w:val="24"/>
          <w:szCs w:val="24"/>
        </w:rPr>
        <w:t>квалификационные требования, предъявляемые к гражданину, претендующему на замещение вакантной должности</w:t>
      </w:r>
      <w:r w:rsidR="00925254" w:rsidRPr="00CB2E27">
        <w:rPr>
          <w:rFonts w:ascii="Times New Roman" w:hAnsi="Times New Roman" w:cs="Times New Roman"/>
          <w:sz w:val="24"/>
          <w:szCs w:val="24"/>
        </w:rPr>
        <w:t xml:space="preserve"> </w:t>
      </w:r>
      <w:r w:rsidRPr="00CB2E27">
        <w:rPr>
          <w:rFonts w:ascii="Times New Roman" w:hAnsi="Times New Roman" w:cs="Times New Roman"/>
          <w:sz w:val="24"/>
          <w:szCs w:val="24"/>
        </w:rPr>
        <w:t>муниципальной службы;</w:t>
      </w:r>
    </w:p>
    <w:p w:rsidR="001A445C" w:rsidRPr="00CB2E27" w:rsidRDefault="001A445C" w:rsidP="001A445C">
      <w:pPr>
        <w:pStyle w:val="ConsPlusNormal"/>
        <w:ind w:firstLine="709"/>
        <w:rPr>
          <w:rFonts w:ascii="Times New Roman" w:hAnsi="Times New Roman"/>
          <w:iCs/>
          <w:sz w:val="24"/>
          <w:szCs w:val="24"/>
        </w:rPr>
      </w:pPr>
      <w:r w:rsidRPr="00CB2E27">
        <w:rPr>
          <w:rFonts w:ascii="Times New Roman" w:hAnsi="Times New Roman"/>
          <w:iCs/>
          <w:sz w:val="24"/>
          <w:szCs w:val="24"/>
        </w:rPr>
        <w:t>краткое описание должностных обязанностей;</w:t>
      </w:r>
    </w:p>
    <w:p w:rsidR="001A445C" w:rsidRPr="00CB2E27" w:rsidRDefault="001A445C" w:rsidP="001A445C">
      <w:pPr>
        <w:pStyle w:val="ConsPlusNormal"/>
        <w:widowControl/>
        <w:ind w:firstLine="709"/>
        <w:jc w:val="both"/>
        <w:rPr>
          <w:rFonts w:ascii="Times New Roman" w:hAnsi="Times New Roman" w:cs="Times New Roman"/>
          <w:bCs/>
          <w:sz w:val="24"/>
          <w:szCs w:val="24"/>
        </w:rPr>
      </w:pPr>
      <w:r w:rsidRPr="00CB2E27">
        <w:rPr>
          <w:rFonts w:ascii="Times New Roman" w:hAnsi="Times New Roman" w:cs="Times New Roman"/>
          <w:bCs/>
          <w:sz w:val="24"/>
          <w:szCs w:val="24"/>
        </w:rPr>
        <w:t xml:space="preserve">условия прохождения </w:t>
      </w:r>
      <w:r w:rsidR="00925254" w:rsidRPr="00CB2E27">
        <w:rPr>
          <w:rFonts w:ascii="Times New Roman" w:hAnsi="Times New Roman" w:cs="Times New Roman"/>
          <w:bCs/>
          <w:sz w:val="24"/>
          <w:szCs w:val="24"/>
        </w:rPr>
        <w:t xml:space="preserve">муниципальной </w:t>
      </w:r>
      <w:r w:rsidRPr="00CB2E27">
        <w:rPr>
          <w:rFonts w:ascii="Times New Roman" w:hAnsi="Times New Roman" w:cs="Times New Roman"/>
          <w:bCs/>
          <w:sz w:val="24"/>
          <w:szCs w:val="24"/>
        </w:rPr>
        <w:t xml:space="preserve"> службы;</w:t>
      </w:r>
    </w:p>
    <w:p w:rsidR="001A445C" w:rsidRPr="00CB2E27" w:rsidRDefault="001A445C" w:rsidP="001A445C">
      <w:pPr>
        <w:pStyle w:val="ConsPlusNormal"/>
        <w:widowControl/>
        <w:ind w:firstLine="709"/>
        <w:jc w:val="both"/>
        <w:rPr>
          <w:rFonts w:ascii="Times New Roman" w:hAnsi="Times New Roman" w:cs="Times New Roman"/>
          <w:sz w:val="24"/>
          <w:szCs w:val="24"/>
        </w:rPr>
      </w:pPr>
      <w:r w:rsidRPr="00CB2E27">
        <w:rPr>
          <w:rFonts w:ascii="Times New Roman" w:hAnsi="Times New Roman" w:cs="Times New Roman"/>
          <w:sz w:val="24"/>
          <w:szCs w:val="24"/>
        </w:rPr>
        <w:t>проект трудового договора;</w:t>
      </w:r>
    </w:p>
    <w:p w:rsidR="001A445C" w:rsidRPr="00CB2E27" w:rsidRDefault="001A445C" w:rsidP="001A445C">
      <w:pPr>
        <w:pStyle w:val="ConsPlusNormal"/>
        <w:widowControl/>
        <w:ind w:firstLine="709"/>
        <w:jc w:val="both"/>
        <w:rPr>
          <w:rFonts w:ascii="Times New Roman" w:hAnsi="Times New Roman" w:cs="Times New Roman"/>
          <w:sz w:val="24"/>
          <w:szCs w:val="24"/>
        </w:rPr>
      </w:pPr>
      <w:r w:rsidRPr="00CB2E27">
        <w:rPr>
          <w:rFonts w:ascii="Times New Roman" w:hAnsi="Times New Roman" w:cs="Times New Roman"/>
          <w:sz w:val="24"/>
          <w:szCs w:val="24"/>
        </w:rPr>
        <w:t>место и время приема документов;</w:t>
      </w:r>
    </w:p>
    <w:p w:rsidR="001A445C" w:rsidRPr="00CB2E27" w:rsidRDefault="001A445C" w:rsidP="001A445C">
      <w:pPr>
        <w:pStyle w:val="ConsPlusNormal"/>
        <w:widowControl/>
        <w:ind w:firstLine="709"/>
        <w:jc w:val="both"/>
        <w:rPr>
          <w:rFonts w:ascii="Times New Roman" w:hAnsi="Times New Roman" w:cs="Times New Roman"/>
          <w:sz w:val="24"/>
          <w:szCs w:val="24"/>
        </w:rPr>
      </w:pPr>
      <w:r w:rsidRPr="00CB2E27">
        <w:rPr>
          <w:rFonts w:ascii="Times New Roman" w:hAnsi="Times New Roman" w:cs="Times New Roman"/>
          <w:sz w:val="24"/>
          <w:szCs w:val="24"/>
        </w:rPr>
        <w:t>срок, до истечения которого принимаются указанные документы;</w:t>
      </w:r>
    </w:p>
    <w:p w:rsidR="001A445C" w:rsidRPr="00CB2E27" w:rsidRDefault="001A445C" w:rsidP="001A445C">
      <w:pPr>
        <w:autoSpaceDE w:val="0"/>
        <w:autoSpaceDN w:val="0"/>
        <w:adjustRightInd w:val="0"/>
        <w:spacing w:after="0" w:line="240" w:lineRule="auto"/>
        <w:ind w:firstLine="709"/>
        <w:jc w:val="both"/>
        <w:rPr>
          <w:rFonts w:ascii="Times New Roman" w:eastAsia="Times New Roman" w:hAnsi="Times New Roman"/>
          <w:sz w:val="24"/>
          <w:szCs w:val="24"/>
        </w:rPr>
      </w:pPr>
      <w:r w:rsidRPr="00CB2E27">
        <w:rPr>
          <w:rFonts w:ascii="Times New Roman" w:eastAsia="Times New Roman" w:hAnsi="Times New Roman"/>
          <w:sz w:val="24"/>
          <w:szCs w:val="24"/>
        </w:rPr>
        <w:t>перечень документов, подаваемых для участия в конкурсе, и требования к их оформлению;</w:t>
      </w:r>
    </w:p>
    <w:p w:rsidR="001A445C" w:rsidRPr="00CB2E27" w:rsidRDefault="001A445C" w:rsidP="001A445C">
      <w:pPr>
        <w:autoSpaceDE w:val="0"/>
        <w:autoSpaceDN w:val="0"/>
        <w:adjustRightInd w:val="0"/>
        <w:spacing w:after="0" w:line="240" w:lineRule="auto"/>
        <w:ind w:firstLine="709"/>
        <w:jc w:val="both"/>
        <w:rPr>
          <w:rFonts w:ascii="Times New Roman" w:eastAsia="Times New Roman" w:hAnsi="Times New Roman"/>
          <w:sz w:val="24"/>
          <w:szCs w:val="24"/>
        </w:rPr>
      </w:pPr>
      <w:r w:rsidRPr="00CB2E27">
        <w:rPr>
          <w:rFonts w:ascii="Times New Roman" w:eastAsia="Times New Roman" w:hAnsi="Times New Roman"/>
          <w:sz w:val="24"/>
          <w:szCs w:val="24"/>
        </w:rPr>
        <w:t>дата, время, место и условия проведения конкурса;</w:t>
      </w:r>
    </w:p>
    <w:p w:rsidR="001A445C" w:rsidRPr="00CB2E27" w:rsidRDefault="001A445C" w:rsidP="001A445C">
      <w:pPr>
        <w:autoSpaceDE w:val="0"/>
        <w:autoSpaceDN w:val="0"/>
        <w:adjustRightInd w:val="0"/>
        <w:spacing w:after="0" w:line="240" w:lineRule="auto"/>
        <w:ind w:firstLine="709"/>
        <w:jc w:val="both"/>
        <w:rPr>
          <w:rFonts w:ascii="Times New Roman" w:eastAsia="Times New Roman" w:hAnsi="Times New Roman"/>
          <w:sz w:val="24"/>
          <w:szCs w:val="24"/>
        </w:rPr>
      </w:pPr>
      <w:r w:rsidRPr="00CB2E27">
        <w:rPr>
          <w:rFonts w:ascii="Times New Roman" w:eastAsia="Times New Roman" w:hAnsi="Times New Roman"/>
          <w:sz w:val="24"/>
          <w:szCs w:val="24"/>
        </w:rPr>
        <w:t>сведения об источнике информации о конкурсе (адрес, номера телефонов, адрес электронной почты секретаря комиссии) и порядок ознакомления с этой информацией.</w:t>
      </w:r>
    </w:p>
    <w:p w:rsidR="001A445C" w:rsidRDefault="001A445C" w:rsidP="001A445C">
      <w:pPr>
        <w:pStyle w:val="ConsPlusNormal"/>
        <w:widowControl/>
        <w:ind w:firstLine="709"/>
        <w:jc w:val="both"/>
        <w:rPr>
          <w:rFonts w:ascii="Times New Roman" w:hAnsi="Times New Roman"/>
          <w:sz w:val="28"/>
          <w:szCs w:val="28"/>
        </w:rPr>
      </w:pPr>
      <w:r w:rsidRPr="00CB2E27">
        <w:rPr>
          <w:rFonts w:ascii="Times New Roman" w:hAnsi="Times New Roman" w:cs="Times New Roman"/>
          <w:sz w:val="24"/>
          <w:szCs w:val="24"/>
        </w:rPr>
        <w:t>3.4. </w:t>
      </w:r>
      <w:proofErr w:type="gramStart"/>
      <w:r w:rsidRPr="00CB2E27">
        <w:rPr>
          <w:rFonts w:ascii="Times New Roman" w:hAnsi="Times New Roman" w:cs="Times New Roman"/>
          <w:sz w:val="24"/>
          <w:szCs w:val="24"/>
        </w:rPr>
        <w:t xml:space="preserve">Право на участие в конкурсе имеют граждане, достигшие возраста 18 лет, владеющие государственным языком Российской Федерации и соответствующие </w:t>
      </w:r>
      <w:r w:rsidRPr="00CB2E27">
        <w:rPr>
          <w:rFonts w:ascii="Times New Roman" w:hAnsi="Times New Roman"/>
          <w:sz w:val="24"/>
          <w:szCs w:val="24"/>
        </w:rPr>
        <w:t>квалификационным требованиям к уровню</w:t>
      </w:r>
      <w:r>
        <w:rPr>
          <w:rFonts w:ascii="Times New Roman" w:hAnsi="Times New Roman"/>
          <w:sz w:val="28"/>
          <w:szCs w:val="28"/>
        </w:rPr>
        <w:t xml:space="preserve">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 установленным </w:t>
      </w:r>
      <w:hyperlink r:id="rId5" w:history="1">
        <w:r>
          <w:rPr>
            <w:rStyle w:val="a4"/>
            <w:rFonts w:ascii="Times New Roman" w:hAnsi="Times New Roman"/>
            <w:color w:val="auto"/>
            <w:sz w:val="28"/>
            <w:szCs w:val="28"/>
            <w:u w:val="none"/>
          </w:rPr>
          <w:t>Законом</w:t>
        </w:r>
      </w:hyperlink>
      <w:r>
        <w:rPr>
          <w:rFonts w:ascii="Times New Roman" w:hAnsi="Times New Roman"/>
          <w:sz w:val="28"/>
          <w:szCs w:val="28"/>
        </w:rPr>
        <w:t xml:space="preserve"> Новосибирской области «О муниципальной службе в Новосибирской области», </w:t>
      </w:r>
      <w:r>
        <w:rPr>
          <w:rFonts w:ascii="Times New Roman" w:hAnsi="Times New Roman" w:cs="Times New Roman"/>
          <w:sz w:val="28"/>
          <w:szCs w:val="28"/>
        </w:rPr>
        <w:t xml:space="preserve">нормативными правовыми актами </w:t>
      </w:r>
      <w:proofErr w:type="spellStart"/>
      <w:r>
        <w:rPr>
          <w:rFonts w:ascii="Times New Roman" w:hAnsi="Times New Roman" w:cs="Times New Roman"/>
          <w:sz w:val="28"/>
          <w:szCs w:val="28"/>
        </w:rPr>
        <w:t>Пихтовском</w:t>
      </w:r>
      <w:proofErr w:type="spellEnd"/>
      <w:r>
        <w:rPr>
          <w:rFonts w:ascii="Times New Roman" w:hAnsi="Times New Roman" w:cs="Times New Roman"/>
          <w:sz w:val="28"/>
          <w:szCs w:val="28"/>
        </w:rPr>
        <w:t xml:space="preserve"> сельсовете </w:t>
      </w:r>
      <w:proofErr w:type="spellStart"/>
      <w:r>
        <w:rPr>
          <w:rFonts w:ascii="Times New Roman" w:hAnsi="Times New Roman" w:cs="Times New Roman"/>
          <w:sz w:val="28"/>
          <w:szCs w:val="28"/>
        </w:rPr>
        <w:t>Колыванского</w:t>
      </w:r>
      <w:proofErr w:type="spellEnd"/>
      <w:r>
        <w:rPr>
          <w:rFonts w:ascii="Times New Roman" w:hAnsi="Times New Roman" w:cs="Times New Roman"/>
          <w:sz w:val="28"/>
          <w:szCs w:val="28"/>
        </w:rPr>
        <w:t xml:space="preserve"> района</w:t>
      </w:r>
      <w:proofErr w:type="gramEnd"/>
      <w:r>
        <w:rPr>
          <w:rFonts w:ascii="Times New Roman" w:hAnsi="Times New Roman" w:cs="Times New Roman"/>
          <w:sz w:val="28"/>
          <w:szCs w:val="28"/>
        </w:rPr>
        <w:t xml:space="preserve"> Новосибирской области и </w:t>
      </w:r>
      <w:r>
        <w:rPr>
          <w:rFonts w:ascii="Times New Roman" w:hAnsi="Times New Roman"/>
          <w:sz w:val="28"/>
          <w:szCs w:val="28"/>
        </w:rPr>
        <w:t xml:space="preserve">при отсутствии </w:t>
      </w:r>
      <w:proofErr w:type="spellStart"/>
      <w:r>
        <w:rPr>
          <w:rFonts w:ascii="Times New Roman" w:hAnsi="Times New Roman"/>
          <w:sz w:val="28"/>
          <w:szCs w:val="28"/>
        </w:rPr>
        <w:t>обстоятельств</w:t>
      </w:r>
      <w:proofErr w:type="gramStart"/>
      <w:r>
        <w:rPr>
          <w:rFonts w:ascii="Times New Roman" w:hAnsi="Times New Roman"/>
          <w:sz w:val="28"/>
          <w:szCs w:val="28"/>
        </w:rPr>
        <w:t>,у</w:t>
      </w:r>
      <w:proofErr w:type="gramEnd"/>
      <w:r>
        <w:rPr>
          <w:rFonts w:ascii="Times New Roman" w:hAnsi="Times New Roman"/>
          <w:sz w:val="28"/>
          <w:szCs w:val="28"/>
        </w:rPr>
        <w:t>казанных</w:t>
      </w:r>
      <w:proofErr w:type="spellEnd"/>
      <w:r>
        <w:rPr>
          <w:rFonts w:ascii="Times New Roman" w:hAnsi="Times New Roman"/>
          <w:sz w:val="28"/>
          <w:szCs w:val="28"/>
        </w:rPr>
        <w:t xml:space="preserve"> в </w:t>
      </w:r>
      <w:hyperlink r:id="rId6" w:history="1">
        <w:r>
          <w:rPr>
            <w:rStyle w:val="a4"/>
            <w:rFonts w:ascii="Times New Roman" w:hAnsi="Times New Roman"/>
            <w:color w:val="auto"/>
            <w:sz w:val="28"/>
            <w:szCs w:val="28"/>
            <w:u w:val="none"/>
          </w:rPr>
          <w:t>статье 13</w:t>
        </w:r>
      </w:hyperlink>
      <w:r>
        <w:rPr>
          <w:rFonts w:ascii="Times New Roman" w:hAnsi="Times New Roman"/>
          <w:sz w:val="28"/>
          <w:szCs w:val="28"/>
        </w:rPr>
        <w:t xml:space="preserve"> Федерального закона «О муниципальной службе в Российской Федерации» в качестве ограничений, связанных с муниципальной службой.</w:t>
      </w:r>
    </w:p>
    <w:p w:rsidR="001A445C" w:rsidRDefault="001A445C" w:rsidP="001A445C">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3.5. Гражданин, изъявивший желание участвовать в конкурсе (далее – претендент), представляет в орган местного самоуправления:</w:t>
      </w:r>
    </w:p>
    <w:p w:rsidR="001A445C" w:rsidRDefault="001A445C" w:rsidP="001A445C">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 личное заявление;</w:t>
      </w:r>
    </w:p>
    <w:p w:rsidR="001A445C" w:rsidRDefault="001A445C" w:rsidP="001A445C">
      <w:pPr>
        <w:pStyle w:val="ConsPlusNormal"/>
        <w:widowControl/>
        <w:ind w:firstLine="709"/>
        <w:jc w:val="both"/>
        <w:rPr>
          <w:rFonts w:ascii="Times New Roman" w:hAnsi="Times New Roman"/>
          <w:bCs/>
          <w:sz w:val="28"/>
          <w:szCs w:val="28"/>
        </w:rPr>
      </w:pPr>
      <w:r>
        <w:rPr>
          <w:rFonts w:ascii="Times New Roman" w:hAnsi="Times New Roman"/>
          <w:bCs/>
          <w:sz w:val="28"/>
          <w:szCs w:val="28"/>
        </w:rPr>
        <w:t>б) собственноручно заполненную и подписанную анкету по форме, утвержденной распоряжением Правительства Российской Федерации от 26.05.2005 года № 667-р с приложением фотографии;</w:t>
      </w:r>
    </w:p>
    <w:p w:rsidR="001A445C" w:rsidRDefault="001A445C" w:rsidP="001A445C">
      <w:pPr>
        <w:pStyle w:val="ConsPlusNormal"/>
        <w:widowControl/>
        <w:ind w:firstLine="709"/>
        <w:jc w:val="both"/>
        <w:rPr>
          <w:rFonts w:ascii="Times New Roman" w:hAnsi="Times New Roman"/>
          <w:bCs/>
          <w:sz w:val="28"/>
          <w:szCs w:val="28"/>
        </w:rPr>
      </w:pPr>
      <w:r>
        <w:rPr>
          <w:rFonts w:ascii="Times New Roman" w:hAnsi="Times New Roman"/>
          <w:bCs/>
          <w:sz w:val="28"/>
          <w:szCs w:val="28"/>
        </w:rPr>
        <w:t>в) копию паспорта (паспорт предъявляется лично по прибытии на конкурс);</w:t>
      </w:r>
    </w:p>
    <w:p w:rsidR="001A445C" w:rsidRDefault="001A445C" w:rsidP="001A445C">
      <w:pPr>
        <w:pStyle w:val="ConsPlusNormal"/>
        <w:widowControl/>
        <w:ind w:firstLine="709"/>
        <w:jc w:val="both"/>
        <w:rPr>
          <w:rFonts w:ascii="Times New Roman" w:hAnsi="Times New Roman"/>
          <w:bCs/>
          <w:sz w:val="28"/>
          <w:szCs w:val="28"/>
        </w:rPr>
      </w:pPr>
      <w:r>
        <w:rPr>
          <w:rFonts w:ascii="Times New Roman" w:hAnsi="Times New Roman"/>
          <w:bCs/>
          <w:sz w:val="28"/>
          <w:szCs w:val="28"/>
        </w:rPr>
        <w:t xml:space="preserve">г) копию трудовой книжки или иные документы, подтверждающие трудовую (служебную) деятельность гражданина (за исключением случаев, когда трудовая (служебная) деятельность ранее не осуществлялась); </w:t>
      </w:r>
    </w:p>
    <w:p w:rsidR="001A445C" w:rsidRDefault="001A445C" w:rsidP="001A445C">
      <w:pPr>
        <w:pStyle w:val="ConsPlusNormal"/>
        <w:widowControl/>
        <w:ind w:firstLine="709"/>
        <w:jc w:val="both"/>
        <w:rPr>
          <w:rFonts w:ascii="Times New Roman" w:hAnsi="Times New Roman"/>
          <w:bCs/>
          <w:sz w:val="28"/>
          <w:szCs w:val="28"/>
        </w:rPr>
      </w:pPr>
      <w:proofErr w:type="spellStart"/>
      <w:r>
        <w:rPr>
          <w:rFonts w:ascii="Times New Roman" w:hAnsi="Times New Roman"/>
          <w:bCs/>
          <w:sz w:val="28"/>
          <w:szCs w:val="28"/>
        </w:rPr>
        <w:t>д</w:t>
      </w:r>
      <w:proofErr w:type="spellEnd"/>
      <w:r>
        <w:rPr>
          <w:rFonts w:ascii="Times New Roman" w:hAnsi="Times New Roman"/>
          <w:bCs/>
          <w:sz w:val="28"/>
          <w:szCs w:val="28"/>
        </w:rPr>
        <w:t>) заключение медицинского учреждения об отсутствии у гражданина заболевания, препятствующего поступлению на муниципальную службу и ее прохождению;</w:t>
      </w:r>
    </w:p>
    <w:p w:rsidR="001A445C" w:rsidRDefault="001A445C" w:rsidP="001A445C">
      <w:pPr>
        <w:pStyle w:val="ConsPlusNormal"/>
        <w:widowControl/>
        <w:ind w:firstLine="709"/>
        <w:jc w:val="both"/>
        <w:rPr>
          <w:rFonts w:ascii="Times New Roman" w:hAnsi="Times New Roman"/>
          <w:bCs/>
          <w:sz w:val="28"/>
          <w:szCs w:val="28"/>
        </w:rPr>
      </w:pPr>
      <w:r>
        <w:rPr>
          <w:rFonts w:ascii="Times New Roman" w:hAnsi="Times New Roman"/>
          <w:bCs/>
          <w:sz w:val="28"/>
          <w:szCs w:val="28"/>
        </w:rPr>
        <w:t>е) страховое свидетельство обязательного пенсионного страхования, за исключением случаев, когда трудовой договор (контракт) заключается впервые;</w:t>
      </w:r>
    </w:p>
    <w:p w:rsidR="001A445C" w:rsidRDefault="001A445C" w:rsidP="001A445C">
      <w:pPr>
        <w:pStyle w:val="ConsPlusNormal"/>
        <w:widowControl/>
        <w:ind w:firstLine="709"/>
        <w:jc w:val="both"/>
        <w:rPr>
          <w:rFonts w:ascii="Times New Roman" w:hAnsi="Times New Roman"/>
          <w:bCs/>
          <w:sz w:val="28"/>
          <w:szCs w:val="28"/>
        </w:rPr>
      </w:pPr>
      <w:r>
        <w:rPr>
          <w:rFonts w:ascii="Times New Roman" w:hAnsi="Times New Roman"/>
          <w:bCs/>
          <w:sz w:val="28"/>
          <w:szCs w:val="28"/>
        </w:rPr>
        <w:lastRenderedPageBreak/>
        <w:t>ж) свидетельство о постановке физического лица на учет в налоговом органе по месту жительства на территории Российской Федерации;</w:t>
      </w:r>
    </w:p>
    <w:p w:rsidR="001A445C" w:rsidRDefault="001A445C" w:rsidP="001A445C">
      <w:pPr>
        <w:keepNext/>
        <w:keepLines/>
        <w:spacing w:after="0" w:line="240" w:lineRule="auto"/>
        <w:ind w:firstLine="709"/>
        <w:jc w:val="both"/>
        <w:outlineLvl w:val="3"/>
        <w:rPr>
          <w:rFonts w:ascii="Times New Roman" w:hAnsi="Times New Roman" w:cs="Arial"/>
          <w:bCs/>
          <w:sz w:val="28"/>
          <w:szCs w:val="28"/>
        </w:rPr>
      </w:pPr>
      <w:proofErr w:type="spellStart"/>
      <w:r>
        <w:rPr>
          <w:rFonts w:ascii="Times New Roman" w:hAnsi="Times New Roman" w:cs="Arial"/>
          <w:bCs/>
          <w:sz w:val="28"/>
          <w:szCs w:val="28"/>
        </w:rPr>
        <w:t>з</w:t>
      </w:r>
      <w:proofErr w:type="spellEnd"/>
      <w:r>
        <w:rPr>
          <w:rFonts w:ascii="Times New Roman" w:hAnsi="Times New Roman" w:cs="Arial"/>
          <w:bCs/>
          <w:sz w:val="28"/>
          <w:szCs w:val="28"/>
        </w:rPr>
        <w:t>) документы воинского учета – для граждан, пребывающих в запасе, и лиц, подлежащих призыву на военную службу;</w:t>
      </w:r>
    </w:p>
    <w:p w:rsidR="001A445C" w:rsidRDefault="001A445C" w:rsidP="001A445C">
      <w:pPr>
        <w:keepNext/>
        <w:keepLines/>
        <w:spacing w:after="0" w:line="240" w:lineRule="auto"/>
        <w:ind w:firstLine="709"/>
        <w:jc w:val="both"/>
        <w:outlineLvl w:val="3"/>
        <w:rPr>
          <w:rFonts w:ascii="Times New Roman" w:hAnsi="Times New Roman" w:cs="Arial"/>
          <w:bCs/>
          <w:sz w:val="28"/>
          <w:szCs w:val="28"/>
        </w:rPr>
      </w:pPr>
      <w:r>
        <w:rPr>
          <w:rFonts w:ascii="Times New Roman" w:hAnsi="Times New Roman" w:cs="Arial"/>
          <w:bCs/>
          <w:sz w:val="28"/>
          <w:szCs w:val="28"/>
        </w:rPr>
        <w:t>и) сведения о доходах за год, предшествующий году поступления на муниципальную службу, об имуществе и обязательствах имущественного характера;</w:t>
      </w:r>
    </w:p>
    <w:p w:rsidR="001A445C" w:rsidRDefault="001A445C" w:rsidP="001A445C">
      <w:pPr>
        <w:keepNext/>
        <w:keepLines/>
        <w:spacing w:after="0" w:line="240" w:lineRule="auto"/>
        <w:ind w:firstLine="709"/>
        <w:jc w:val="both"/>
        <w:outlineLvl w:val="3"/>
        <w:rPr>
          <w:rFonts w:ascii="Times New Roman" w:hAnsi="Times New Roman" w:cs="Arial"/>
          <w:bCs/>
          <w:sz w:val="28"/>
          <w:szCs w:val="28"/>
        </w:rPr>
      </w:pPr>
      <w:proofErr w:type="gramStart"/>
      <w:r>
        <w:rPr>
          <w:rFonts w:ascii="Times New Roman" w:hAnsi="Times New Roman" w:cs="Arial"/>
          <w:bCs/>
          <w:sz w:val="28"/>
          <w:szCs w:val="28"/>
        </w:rPr>
        <w:t>и-1) сведения, предусмотренные статьей 15-1 Федерального закона от 02.03.2007 №25-ФЗ</w:t>
      </w:r>
      <w:proofErr w:type="gramEnd"/>
    </w:p>
    <w:p w:rsidR="001A445C" w:rsidRDefault="001A445C" w:rsidP="001A445C">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cs="Arial"/>
          <w:bCs/>
          <w:sz w:val="28"/>
          <w:szCs w:val="28"/>
        </w:rPr>
        <w:t>к) </w:t>
      </w:r>
      <w:r>
        <w:rPr>
          <w:rFonts w:ascii="Times New Roman" w:hAnsi="Times New Roman"/>
          <w:sz w:val="28"/>
          <w:szCs w:val="28"/>
        </w:rPr>
        <w:t>копии документов об образовании и о квалификации, а также по желанию претендента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1A445C" w:rsidRDefault="001A445C" w:rsidP="001A445C">
      <w:pPr>
        <w:keepNext/>
        <w:keepLines/>
        <w:spacing w:after="0" w:line="240" w:lineRule="auto"/>
        <w:ind w:firstLine="709"/>
        <w:jc w:val="both"/>
        <w:outlineLvl w:val="3"/>
        <w:rPr>
          <w:rFonts w:ascii="Times New Roman" w:hAnsi="Times New Roman" w:cs="Arial"/>
          <w:bCs/>
          <w:sz w:val="28"/>
          <w:szCs w:val="28"/>
        </w:rPr>
      </w:pPr>
      <w:r>
        <w:rPr>
          <w:rFonts w:ascii="Times New Roman" w:hAnsi="Times New Roman" w:cs="Arial"/>
          <w:bCs/>
          <w:sz w:val="28"/>
          <w:szCs w:val="28"/>
        </w:rPr>
        <w:t>л) </w:t>
      </w:r>
      <w:r>
        <w:rPr>
          <w:rFonts w:ascii="Times New Roman" w:hAnsi="Times New Roman" w:cs="Arial"/>
          <w:bCs/>
          <w:iCs/>
          <w:sz w:val="28"/>
          <w:szCs w:val="28"/>
        </w:rPr>
        <w:t>согласие на обработку персональных данных.</w:t>
      </w:r>
    </w:p>
    <w:p w:rsidR="001A445C" w:rsidRDefault="001A445C" w:rsidP="001A445C">
      <w:pPr>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Претендент может по своему усмотрению представить дополнительно рекомендации, результаты тестирования, характеристики и другие документы.</w:t>
      </w:r>
    </w:p>
    <w:p w:rsidR="001A445C" w:rsidRDefault="001A445C" w:rsidP="001A445C">
      <w:pPr>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При приеме документов секретарь комиссии знакомит претендентов (под роспись) с ограничениями и запретами, связанными с муниципальной службой.</w:t>
      </w:r>
    </w:p>
    <w:p w:rsidR="001A445C" w:rsidRDefault="001A445C" w:rsidP="001A445C">
      <w:pPr>
        <w:autoSpaceDE w:val="0"/>
        <w:autoSpaceDN w:val="0"/>
        <w:adjustRightInd w:val="0"/>
        <w:spacing w:after="0" w:line="240" w:lineRule="auto"/>
        <w:ind w:firstLine="540"/>
        <w:jc w:val="both"/>
        <w:rPr>
          <w:rFonts w:ascii="Times New Roman" w:eastAsiaTheme="minorHAnsi" w:hAnsi="Times New Roman"/>
          <w:sz w:val="28"/>
          <w:szCs w:val="28"/>
        </w:rPr>
      </w:pPr>
      <w:r>
        <w:rPr>
          <w:rFonts w:ascii="Times New Roman" w:eastAsiaTheme="minorHAnsi" w:hAnsi="Times New Roman"/>
          <w:sz w:val="28"/>
          <w:szCs w:val="28"/>
        </w:rPr>
        <w:t>Муниципальный служащий, изъявивший желание участвовать в конкурсе в органе местного самоуправления, в котором он замещает должность муниципальной службы, подает заявление на имя представителя нанимателя.</w:t>
      </w:r>
    </w:p>
    <w:p w:rsidR="001A445C" w:rsidRDefault="001A445C" w:rsidP="001A445C">
      <w:pPr>
        <w:autoSpaceDE w:val="0"/>
        <w:autoSpaceDN w:val="0"/>
        <w:adjustRightInd w:val="0"/>
        <w:spacing w:after="0" w:line="240" w:lineRule="auto"/>
        <w:ind w:firstLine="540"/>
        <w:jc w:val="both"/>
        <w:rPr>
          <w:rFonts w:ascii="Times New Roman" w:eastAsiaTheme="minorHAnsi" w:hAnsi="Times New Roman"/>
          <w:sz w:val="28"/>
          <w:szCs w:val="28"/>
        </w:rPr>
      </w:pPr>
      <w:r>
        <w:rPr>
          <w:rFonts w:ascii="Times New Roman" w:eastAsiaTheme="minorHAnsi" w:hAnsi="Times New Roman"/>
          <w:sz w:val="28"/>
          <w:szCs w:val="28"/>
        </w:rPr>
        <w:t>Муниципальный служащий, изъявивший желание участвовать в конкурсе в ином органе местного самоуправления, представляет в этот орган заявление на имя представителя нанимателя и собственноручно заполненную, подписанную и заверенную кадровой службой органа местного самоуправления, в котором муниципальный служащий замещает должность муниципальной службы, анкету с приложением фотографии.</w:t>
      </w:r>
    </w:p>
    <w:p w:rsidR="001A445C" w:rsidRDefault="001A445C" w:rsidP="001A445C">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3.6. Документы, указанные в пункте 3.5 настоящего Положения, представляются в </w:t>
      </w:r>
      <w:proofErr w:type="spellStart"/>
      <w:r>
        <w:rPr>
          <w:rFonts w:ascii="Times New Roman" w:hAnsi="Times New Roman" w:cs="Times New Roman"/>
          <w:sz w:val="28"/>
          <w:szCs w:val="28"/>
        </w:rPr>
        <w:t>органместного</w:t>
      </w:r>
      <w:proofErr w:type="spellEnd"/>
      <w:r>
        <w:rPr>
          <w:rFonts w:ascii="Times New Roman" w:hAnsi="Times New Roman" w:cs="Times New Roman"/>
          <w:sz w:val="28"/>
          <w:szCs w:val="28"/>
        </w:rPr>
        <w:t xml:space="preserve"> самоуправления в течение 21 дня со дня объявления об их приеме.</w:t>
      </w:r>
    </w:p>
    <w:p w:rsidR="001A445C" w:rsidRDefault="001A445C" w:rsidP="001A445C">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основаниями для отказа гражданину в их приеме.</w:t>
      </w:r>
    </w:p>
    <w:p w:rsidR="001A445C" w:rsidRDefault="001A445C" w:rsidP="001A445C">
      <w:pPr>
        <w:pStyle w:val="ConsPlusNormal"/>
        <w:widowControl/>
        <w:ind w:firstLine="709"/>
        <w:jc w:val="both"/>
        <w:rPr>
          <w:rFonts w:ascii="Times New Roman" w:hAnsi="Times New Roman"/>
          <w:sz w:val="28"/>
          <w:szCs w:val="28"/>
        </w:rPr>
      </w:pPr>
      <w:r>
        <w:rPr>
          <w:rFonts w:ascii="Times New Roman" w:hAnsi="Times New Roman" w:cs="Times New Roman"/>
          <w:sz w:val="28"/>
          <w:szCs w:val="28"/>
        </w:rPr>
        <w:t>3.7. </w:t>
      </w:r>
      <w:r>
        <w:rPr>
          <w:rFonts w:ascii="Times New Roman" w:hAnsi="Times New Roman"/>
          <w:sz w:val="28"/>
          <w:szCs w:val="28"/>
        </w:rPr>
        <w:t>Сведения, представленные претендентом, могут подвергаться проверке в порядке, установленном действующим законодательством.</w:t>
      </w:r>
    </w:p>
    <w:p w:rsidR="001A445C" w:rsidRDefault="001A445C" w:rsidP="001A445C">
      <w:pPr>
        <w:pStyle w:val="ConsPlusNormal"/>
        <w:widowControl/>
        <w:ind w:firstLine="709"/>
        <w:jc w:val="both"/>
        <w:rPr>
          <w:rFonts w:ascii="Times New Roman" w:hAnsi="Times New Roman" w:cs="Times New Roman"/>
          <w:sz w:val="28"/>
          <w:szCs w:val="28"/>
        </w:rPr>
      </w:pPr>
      <w:proofErr w:type="gramStart"/>
      <w:r>
        <w:rPr>
          <w:rFonts w:ascii="Times New Roman" w:hAnsi="Times New Roman" w:cs="Times New Roman"/>
          <w:sz w:val="28"/>
          <w:szCs w:val="28"/>
        </w:rPr>
        <w:t>В случае установления в ходе проверки обстоятельств, препятствующих в соответствии с действующим законодательством поступлению претендента на муниципальную службу, он информируется в письменной виде о причинах отказа в участии во втором этапе конкурса.</w:t>
      </w:r>
      <w:proofErr w:type="gramEnd"/>
    </w:p>
    <w:p w:rsidR="001A445C" w:rsidRDefault="001A445C" w:rsidP="001A445C">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3.8. Претендент, не допущенный к участию в конкурсе, вправе обжаловать это решение в соответствии с законодательством Российской Федерации.</w:t>
      </w:r>
    </w:p>
    <w:p w:rsidR="001A445C" w:rsidRDefault="001A445C" w:rsidP="001A445C">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3.9. С согласия претендента проводится процедура оформления его допуска к сведениям, составляющим государственную и иную охраняемую законом тайну, если исполнение должностных обязанностей по должности муниципальной службы, на замещение которой он претендует, связано с использованием таких сведений.</w:t>
      </w:r>
    </w:p>
    <w:p w:rsidR="001A445C" w:rsidRDefault="001A445C" w:rsidP="001A445C">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3.10.</w:t>
      </w:r>
      <w:r>
        <w:rPr>
          <w:rFonts w:ascii="Times New Roman" w:hAnsi="Times New Roman" w:cs="Times New Roman"/>
          <w:iCs/>
          <w:color w:val="000000"/>
          <w:sz w:val="28"/>
          <w:szCs w:val="28"/>
        </w:rPr>
        <w:t xml:space="preserve"> После окончания срока приема документов, проверки достоверности представленных претендентами сведений, </w:t>
      </w:r>
      <w:r>
        <w:rPr>
          <w:rFonts w:ascii="Times New Roman" w:hAnsi="Times New Roman" w:cs="Times New Roman"/>
          <w:color w:val="000000"/>
          <w:sz w:val="28"/>
          <w:szCs w:val="28"/>
          <w:shd w:val="clear" w:color="auto" w:fill="FFFFFF"/>
        </w:rPr>
        <w:t xml:space="preserve">а также после оформления в случае необходимости допуска к сведениям, </w:t>
      </w:r>
      <w:proofErr w:type="spellStart"/>
      <w:r>
        <w:rPr>
          <w:rFonts w:ascii="Times New Roman" w:hAnsi="Times New Roman" w:cs="Times New Roman"/>
          <w:color w:val="000000"/>
          <w:sz w:val="28"/>
          <w:szCs w:val="28"/>
          <w:shd w:val="clear" w:color="auto" w:fill="FFFFFF"/>
        </w:rPr>
        <w:t>составляющим</w:t>
      </w:r>
      <w:hyperlink r:id="rId7" w:anchor="block_5" w:history="1">
        <w:r>
          <w:rPr>
            <w:rStyle w:val="a4"/>
            <w:rFonts w:ascii="Times New Roman" w:hAnsi="Times New Roman" w:cs="Times New Roman"/>
            <w:color w:val="000000"/>
            <w:sz w:val="28"/>
            <w:szCs w:val="28"/>
            <w:u w:val="none"/>
            <w:shd w:val="clear" w:color="auto" w:fill="FFFFFF"/>
          </w:rPr>
          <w:t>государственную</w:t>
        </w:r>
      </w:hyperlink>
      <w:r>
        <w:rPr>
          <w:rFonts w:ascii="Times New Roman" w:hAnsi="Times New Roman" w:cs="Times New Roman"/>
          <w:color w:val="000000"/>
          <w:sz w:val="28"/>
          <w:szCs w:val="28"/>
          <w:shd w:val="clear" w:color="auto" w:fill="FFFFFF"/>
        </w:rPr>
        <w:t>и</w:t>
      </w:r>
      <w:proofErr w:type="spellEnd"/>
      <w:r>
        <w:rPr>
          <w:rFonts w:ascii="Times New Roman" w:hAnsi="Times New Roman" w:cs="Times New Roman"/>
          <w:color w:val="000000"/>
          <w:sz w:val="28"/>
          <w:szCs w:val="28"/>
          <w:shd w:val="clear" w:color="auto" w:fill="FFFFFF"/>
        </w:rPr>
        <w:t xml:space="preserve"> иную охраняемую законом </w:t>
      </w:r>
      <w:proofErr w:type="spellStart"/>
      <w:r>
        <w:rPr>
          <w:rFonts w:ascii="Times New Roman" w:hAnsi="Times New Roman" w:cs="Times New Roman"/>
          <w:color w:val="000000"/>
          <w:sz w:val="28"/>
          <w:szCs w:val="28"/>
          <w:shd w:val="clear" w:color="auto" w:fill="FFFFFF"/>
        </w:rPr>
        <w:t>тайн</w:t>
      </w:r>
      <w:proofErr w:type="gramStart"/>
      <w:r>
        <w:rPr>
          <w:rFonts w:ascii="Times New Roman" w:hAnsi="Times New Roman" w:cs="Times New Roman"/>
          <w:color w:val="000000"/>
          <w:sz w:val="28"/>
          <w:szCs w:val="28"/>
          <w:shd w:val="clear" w:color="auto" w:fill="FFFFFF"/>
        </w:rPr>
        <w:t>,</w:t>
      </w:r>
      <w:r>
        <w:rPr>
          <w:rFonts w:ascii="Times New Roman" w:hAnsi="Times New Roman" w:cs="Times New Roman"/>
          <w:iCs/>
          <w:color w:val="000000"/>
          <w:sz w:val="28"/>
          <w:szCs w:val="28"/>
        </w:rPr>
        <w:t>п</w:t>
      </w:r>
      <w:proofErr w:type="gramEnd"/>
      <w:r>
        <w:rPr>
          <w:rFonts w:ascii="Times New Roman" w:hAnsi="Times New Roman" w:cs="Times New Roman"/>
          <w:iCs/>
          <w:color w:val="000000"/>
          <w:sz w:val="28"/>
          <w:szCs w:val="28"/>
        </w:rPr>
        <w:t>ринимаетсярешение</w:t>
      </w:r>
      <w:r>
        <w:rPr>
          <w:rFonts w:ascii="Times New Roman" w:hAnsi="Times New Roman" w:cs="Times New Roman"/>
          <w:sz w:val="28"/>
          <w:szCs w:val="28"/>
        </w:rPr>
        <w:t>о</w:t>
      </w:r>
      <w:proofErr w:type="spellEnd"/>
      <w:r>
        <w:rPr>
          <w:rFonts w:ascii="Times New Roman" w:hAnsi="Times New Roman" w:cs="Times New Roman"/>
          <w:sz w:val="28"/>
          <w:szCs w:val="28"/>
        </w:rPr>
        <w:t xml:space="preserve"> дате, месте и времени проведения второго этапа конкурса.</w:t>
      </w:r>
    </w:p>
    <w:p w:rsidR="001A445C" w:rsidRDefault="001A445C" w:rsidP="001A445C">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3.11. Секретарь комиссии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15 дней до начала второго этапа конкурса направляет претендентам, допущенным к участию в конкурсе, информацию о дате, месте и времени его проведения.</w:t>
      </w:r>
    </w:p>
    <w:p w:rsidR="001A445C" w:rsidRDefault="001A445C" w:rsidP="001A445C">
      <w:pPr>
        <w:pStyle w:val="ConsPlusNormal"/>
        <w:widowControl/>
        <w:ind w:firstLine="709"/>
        <w:jc w:val="both"/>
        <w:rPr>
          <w:rFonts w:ascii="Times New Roman" w:hAnsi="Times New Roman"/>
          <w:sz w:val="28"/>
          <w:szCs w:val="28"/>
        </w:rPr>
      </w:pPr>
      <w:r>
        <w:rPr>
          <w:rFonts w:ascii="Times New Roman" w:hAnsi="Times New Roman" w:cs="Times New Roman"/>
          <w:sz w:val="28"/>
          <w:szCs w:val="28"/>
        </w:rPr>
        <w:t>3.12. </w:t>
      </w:r>
      <w:r>
        <w:rPr>
          <w:rFonts w:ascii="Times New Roman" w:hAnsi="Times New Roman"/>
          <w:sz w:val="28"/>
          <w:szCs w:val="28"/>
        </w:rPr>
        <w:t>При проведении второго этапа комиссия оценивает претендентов на основе конкурсных процедур.</w:t>
      </w:r>
    </w:p>
    <w:p w:rsidR="001A445C" w:rsidRDefault="001A445C" w:rsidP="001A445C">
      <w:pPr>
        <w:pStyle w:val="ConsPlusNormal"/>
        <w:widowControl/>
        <w:ind w:firstLine="709"/>
        <w:jc w:val="both"/>
        <w:rPr>
          <w:rFonts w:ascii="Times New Roman" w:hAnsi="Times New Roman"/>
          <w:sz w:val="28"/>
          <w:szCs w:val="28"/>
        </w:rPr>
      </w:pPr>
      <w:r>
        <w:rPr>
          <w:rFonts w:ascii="Times New Roman" w:hAnsi="Times New Roman" w:cs="Times New Roman"/>
          <w:iCs/>
          <w:color w:val="000000"/>
          <w:sz w:val="28"/>
          <w:szCs w:val="28"/>
        </w:rPr>
        <w:t>Под конкурсными процедурами понимаются индивидуальное собеседование, тестирование, анкетирование, письменные работы, а также иные формы испытания претендентов, представляющие возможность оценки их знаний, навыков, умений и деловых качеств.</w:t>
      </w:r>
    </w:p>
    <w:p w:rsidR="001A445C" w:rsidRDefault="001A445C" w:rsidP="001A445C">
      <w:pPr>
        <w:pStyle w:val="ConsPlusNormal"/>
        <w:widowControl/>
        <w:ind w:firstLine="709"/>
        <w:jc w:val="both"/>
        <w:rPr>
          <w:rFonts w:ascii="Times New Roman" w:hAnsi="Times New Roman" w:cs="Times New Roman"/>
          <w:sz w:val="28"/>
          <w:szCs w:val="28"/>
        </w:rPr>
      </w:pPr>
    </w:p>
    <w:p w:rsidR="001A445C" w:rsidRDefault="001A445C" w:rsidP="001A445C">
      <w:pPr>
        <w:pStyle w:val="ConsPlusNormal"/>
        <w:widowControl/>
        <w:ind w:firstLine="709"/>
        <w:jc w:val="center"/>
        <w:rPr>
          <w:rFonts w:ascii="Times New Roman" w:hAnsi="Times New Roman" w:cs="Times New Roman"/>
          <w:sz w:val="28"/>
          <w:szCs w:val="28"/>
        </w:rPr>
      </w:pPr>
      <w:r>
        <w:rPr>
          <w:rFonts w:ascii="Times New Roman" w:hAnsi="Times New Roman" w:cs="Times New Roman"/>
          <w:sz w:val="28"/>
          <w:szCs w:val="28"/>
        </w:rPr>
        <w:t>4. Порядок голосования и принятия решения</w:t>
      </w:r>
    </w:p>
    <w:p w:rsidR="001A445C" w:rsidRDefault="001A445C" w:rsidP="001A445C">
      <w:pPr>
        <w:pStyle w:val="ConsPlusNormal"/>
        <w:widowControl/>
        <w:ind w:firstLine="709"/>
        <w:jc w:val="center"/>
        <w:rPr>
          <w:rFonts w:ascii="Times New Roman" w:hAnsi="Times New Roman" w:cs="Times New Roman"/>
          <w:sz w:val="28"/>
          <w:szCs w:val="28"/>
        </w:rPr>
      </w:pPr>
    </w:p>
    <w:p w:rsidR="001A445C" w:rsidRDefault="001A445C" w:rsidP="001A445C">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4.1. Заседание конкурсной комиссии проводится при наличии не менее двух претендентов.</w:t>
      </w:r>
    </w:p>
    <w:p w:rsidR="001A445C" w:rsidRDefault="001A445C" w:rsidP="001A445C">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Заседание конкурсной комиссии считается правомочным, если на нем присутствует не менее двух третей от общего числа ее членов. Решения конкурсной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1A445C" w:rsidRDefault="001A445C" w:rsidP="001A445C">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При равенстве голосов решающим является голос председателя конкурсной комиссии.</w:t>
      </w:r>
    </w:p>
    <w:p w:rsidR="001A445C" w:rsidRDefault="001A445C" w:rsidP="001A445C">
      <w:pPr>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hAnsi="Times New Roman"/>
          <w:sz w:val="28"/>
          <w:szCs w:val="28"/>
        </w:rPr>
        <w:t>4.2. </w:t>
      </w:r>
      <w:r>
        <w:rPr>
          <w:rFonts w:ascii="Times New Roman" w:eastAsia="Times New Roman" w:hAnsi="Times New Roman"/>
          <w:sz w:val="28"/>
          <w:szCs w:val="28"/>
        </w:rPr>
        <w:t>Победителем конкурса признается претендент, набравший наибольшее число голосов членов комиссии.</w:t>
      </w:r>
    </w:p>
    <w:p w:rsidR="001A445C" w:rsidRDefault="001A445C" w:rsidP="001A445C">
      <w:pPr>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При оценке профессионального уровня претендента комиссия исходит из соответствующих квалификационных требований для замещения вакантной должности муниципальной службы, требований должностной инструкции и результатов конкурсных испытаний.</w:t>
      </w:r>
    </w:p>
    <w:p w:rsidR="001A445C" w:rsidRDefault="001A445C" w:rsidP="001A445C">
      <w:pPr>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Решение комиссии принимается в отсутствие претендента.</w:t>
      </w:r>
    </w:p>
    <w:p w:rsidR="001A445C" w:rsidRDefault="001A445C" w:rsidP="001A445C">
      <w:pPr>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hAnsi="Times New Roman"/>
          <w:sz w:val="28"/>
          <w:szCs w:val="28"/>
        </w:rPr>
        <w:t>4.3.</w:t>
      </w:r>
      <w:r>
        <w:rPr>
          <w:rFonts w:ascii="Times New Roman" w:eastAsia="Times New Roman" w:hAnsi="Times New Roman"/>
          <w:sz w:val="28"/>
          <w:szCs w:val="28"/>
        </w:rPr>
        <w:t> Конкурс признается комиссией несостоявшимся и объявляется новый конку</w:t>
      </w:r>
      <w:proofErr w:type="gramStart"/>
      <w:r>
        <w:rPr>
          <w:rFonts w:ascii="Times New Roman" w:eastAsia="Times New Roman" w:hAnsi="Times New Roman"/>
          <w:sz w:val="28"/>
          <w:szCs w:val="28"/>
        </w:rPr>
        <w:t>рс в сл</w:t>
      </w:r>
      <w:proofErr w:type="gramEnd"/>
      <w:r>
        <w:rPr>
          <w:rFonts w:ascii="Times New Roman" w:eastAsia="Times New Roman" w:hAnsi="Times New Roman"/>
          <w:sz w:val="28"/>
          <w:szCs w:val="28"/>
        </w:rPr>
        <w:t>учае:</w:t>
      </w:r>
    </w:p>
    <w:p w:rsidR="001A445C" w:rsidRDefault="001A445C" w:rsidP="001A445C">
      <w:pPr>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lastRenderedPageBreak/>
        <w:t>если по окончании срока подачи документов на участие в конкурсе поданы документы только от одного претендента или нет претендентов на участие в конкурсе;</w:t>
      </w:r>
    </w:p>
    <w:p w:rsidR="001A445C" w:rsidRDefault="001A445C" w:rsidP="001A445C">
      <w:pPr>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отсутствия претендентов, отвечающих требованиям, предъявляемым для замещения вакантной должности муниципальной службы.</w:t>
      </w:r>
    </w:p>
    <w:p w:rsidR="001A445C" w:rsidRDefault="001A445C" w:rsidP="001A445C">
      <w:pPr>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4.4. В случае неявки всех претендентов на конкурсное испытание по уважительной причине комиссия имеет право назначить новое заседание.</w:t>
      </w:r>
    </w:p>
    <w:p w:rsidR="001A445C" w:rsidRDefault="001A445C" w:rsidP="001A445C">
      <w:pPr>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4.5. Решение комиссии оформляется протоколом, который подписывается всеми членами комиссии, присутствующими на заседании комиссии.</w:t>
      </w:r>
    </w:p>
    <w:p w:rsidR="001A445C" w:rsidRDefault="001A445C" w:rsidP="001A445C">
      <w:pPr>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4.6. Если член комиссии не согласен с решением комиссии, он вправе изложить в письменном виде особое мнение, которое приобщается к протоколу.</w:t>
      </w:r>
    </w:p>
    <w:p w:rsidR="001A445C" w:rsidRDefault="001A445C" w:rsidP="001A445C">
      <w:pPr>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4.7. Решение комиссии является основанием для назначения претендента на вакантную должность муниципальной службы.</w:t>
      </w:r>
    </w:p>
    <w:p w:rsidR="001A445C" w:rsidRDefault="001A445C" w:rsidP="001A445C">
      <w:pPr>
        <w:autoSpaceDE w:val="0"/>
        <w:autoSpaceDN w:val="0"/>
        <w:adjustRightInd w:val="0"/>
        <w:spacing w:after="0" w:line="240" w:lineRule="auto"/>
        <w:ind w:firstLine="540"/>
        <w:jc w:val="both"/>
        <w:rPr>
          <w:rFonts w:ascii="Times New Roman" w:eastAsiaTheme="minorHAnsi" w:hAnsi="Times New Roman"/>
          <w:sz w:val="28"/>
          <w:szCs w:val="28"/>
        </w:rPr>
      </w:pPr>
      <w:r>
        <w:rPr>
          <w:rFonts w:ascii="Times New Roman" w:eastAsiaTheme="minorHAnsi" w:hAnsi="Times New Roman"/>
          <w:sz w:val="28"/>
          <w:szCs w:val="28"/>
        </w:rPr>
        <w:t>Конкурсная комиссия вправе также принять решение, имеющее рекомендательный характер, о включении в кадровый резерв кандидата, который не стал победителем конкурса, но профессиональные и личностные качества которого получили высокую оценку.</w:t>
      </w:r>
    </w:p>
    <w:p w:rsidR="001A445C" w:rsidRDefault="001A445C" w:rsidP="001A445C">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4.8. По результатам конкурса издается акт представителя нанимателя (работодателя) о назначении победителя конкурса на вакантную должность муниципальной службы и заключается трудовой договор с победителем конкурса.</w:t>
      </w:r>
    </w:p>
    <w:p w:rsidR="001A445C" w:rsidRDefault="001A445C" w:rsidP="001A445C">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4.9. Претендентам, участвовавшим в конкурсе, сообщается о результатах конкурса в письменной форме в течение 10 дней со дня его завершения. </w:t>
      </w:r>
    </w:p>
    <w:p w:rsidR="001A445C" w:rsidRDefault="001A445C" w:rsidP="001A445C">
      <w:pPr>
        <w:pStyle w:val="ConsPlusNormal"/>
        <w:widowControl/>
        <w:ind w:firstLine="709"/>
        <w:jc w:val="both"/>
        <w:rPr>
          <w:rFonts w:ascii="Times New Roman" w:hAnsi="Times New Roman" w:cs="Times New Roman"/>
          <w:sz w:val="28"/>
          <w:szCs w:val="28"/>
        </w:rPr>
      </w:pPr>
    </w:p>
    <w:p w:rsidR="001A445C" w:rsidRDefault="001A445C" w:rsidP="001A445C">
      <w:pPr>
        <w:pStyle w:val="ConsPlusNormal"/>
        <w:widowControl/>
        <w:ind w:firstLine="709"/>
        <w:jc w:val="center"/>
        <w:rPr>
          <w:rFonts w:ascii="Times New Roman" w:hAnsi="Times New Roman" w:cs="Times New Roman"/>
          <w:sz w:val="28"/>
          <w:szCs w:val="28"/>
        </w:rPr>
      </w:pPr>
      <w:r>
        <w:rPr>
          <w:rFonts w:ascii="Times New Roman" w:hAnsi="Times New Roman" w:cs="Times New Roman"/>
          <w:sz w:val="28"/>
          <w:szCs w:val="28"/>
        </w:rPr>
        <w:t>5. Заключительные положения</w:t>
      </w:r>
    </w:p>
    <w:p w:rsidR="001A445C" w:rsidRDefault="001A445C" w:rsidP="001A445C">
      <w:pPr>
        <w:pStyle w:val="ConsPlusNormal"/>
        <w:widowControl/>
        <w:ind w:firstLine="709"/>
        <w:jc w:val="center"/>
        <w:rPr>
          <w:rFonts w:ascii="Times New Roman" w:hAnsi="Times New Roman" w:cs="Times New Roman"/>
          <w:sz w:val="28"/>
          <w:szCs w:val="28"/>
        </w:rPr>
      </w:pPr>
    </w:p>
    <w:p w:rsidR="001A445C" w:rsidRDefault="001A445C" w:rsidP="001A445C">
      <w:pPr>
        <w:pStyle w:val="ConsPlusNormal"/>
        <w:ind w:firstLine="540"/>
        <w:jc w:val="both"/>
        <w:rPr>
          <w:rFonts w:eastAsiaTheme="minorHAnsi"/>
          <w:lang w:eastAsia="en-US"/>
        </w:rPr>
      </w:pPr>
      <w:r>
        <w:rPr>
          <w:rFonts w:ascii="Times New Roman" w:hAnsi="Times New Roman" w:cs="Times New Roman"/>
          <w:sz w:val="28"/>
          <w:szCs w:val="28"/>
        </w:rPr>
        <w:t xml:space="preserve">5.1. Информация о результатах конкурса размещается в указанный срок на официальном сайте </w:t>
      </w:r>
      <w:r>
        <w:rPr>
          <w:rFonts w:ascii="Times New Roman" w:eastAsiaTheme="minorHAnsi" w:hAnsi="Times New Roman" w:cs="Times New Roman"/>
          <w:sz w:val="28"/>
          <w:szCs w:val="28"/>
          <w:lang w:eastAsia="en-US"/>
        </w:rPr>
        <w:t>муниципального образования и государственной информационной системы в области государственной службы в информационно-телекоммуникационной сети "Интернет".</w:t>
      </w:r>
    </w:p>
    <w:p w:rsidR="001A445C" w:rsidRDefault="001A445C" w:rsidP="001A445C">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5.2. Документы претендентов на замещение вакантной должности муниципальной службы, не допущенных к участию в конкурсе, и претендентов, участвовавших в конкурсе, могут быть им возвращены по письменному заявлению в течение трех лет со дня завершения конкурса. До истечения этого срока документы хранятся в архиве органа местного </w:t>
      </w:r>
      <w:proofErr w:type="spellStart"/>
      <w:r>
        <w:rPr>
          <w:rFonts w:ascii="Times New Roman" w:hAnsi="Times New Roman" w:cs="Times New Roman"/>
          <w:sz w:val="28"/>
          <w:szCs w:val="28"/>
        </w:rPr>
        <w:t>самоуправления</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осле</w:t>
      </w:r>
      <w:proofErr w:type="spellEnd"/>
      <w:r>
        <w:rPr>
          <w:rFonts w:ascii="Times New Roman" w:hAnsi="Times New Roman" w:cs="Times New Roman"/>
          <w:sz w:val="28"/>
          <w:szCs w:val="28"/>
        </w:rPr>
        <w:t xml:space="preserve"> чего подлежат уничтожению.</w:t>
      </w:r>
    </w:p>
    <w:p w:rsidR="001A445C" w:rsidRDefault="001A445C" w:rsidP="001A445C">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5.3. Претендент вправе обжаловать решение конкурсной комиссии в соответствии с законодательством Российской Федерации.</w:t>
      </w:r>
    </w:p>
    <w:p w:rsidR="001A445C" w:rsidRDefault="001A445C" w:rsidP="001A445C">
      <w:pPr>
        <w:spacing w:after="0" w:line="240" w:lineRule="auto"/>
        <w:ind w:firstLine="709"/>
      </w:pPr>
    </w:p>
    <w:p w:rsidR="001A445C" w:rsidRDefault="001A445C" w:rsidP="001A445C">
      <w:pPr>
        <w:ind w:firstLine="720"/>
        <w:jc w:val="both"/>
        <w:rPr>
          <w:sz w:val="28"/>
          <w:szCs w:val="28"/>
        </w:rPr>
      </w:pPr>
    </w:p>
    <w:p w:rsidR="001A445C" w:rsidRDefault="001A445C" w:rsidP="001A445C">
      <w:pPr>
        <w:ind w:firstLine="720"/>
        <w:jc w:val="both"/>
        <w:rPr>
          <w:sz w:val="28"/>
          <w:szCs w:val="28"/>
        </w:rPr>
      </w:pPr>
    </w:p>
    <w:p w:rsidR="001A445C" w:rsidRDefault="001A445C" w:rsidP="001A445C">
      <w:pPr>
        <w:ind w:firstLine="720"/>
        <w:jc w:val="both"/>
        <w:rPr>
          <w:sz w:val="28"/>
          <w:szCs w:val="28"/>
        </w:rPr>
      </w:pPr>
    </w:p>
    <w:p w:rsidR="001A445C" w:rsidRDefault="001A445C" w:rsidP="001A445C">
      <w:pPr>
        <w:ind w:firstLine="720"/>
        <w:jc w:val="both"/>
        <w:rPr>
          <w:sz w:val="28"/>
          <w:szCs w:val="28"/>
        </w:rPr>
      </w:pPr>
    </w:p>
    <w:p w:rsidR="001A445C" w:rsidRDefault="001A445C" w:rsidP="001A445C">
      <w:pPr>
        <w:ind w:firstLine="720"/>
        <w:jc w:val="both"/>
        <w:rPr>
          <w:sz w:val="28"/>
          <w:szCs w:val="28"/>
        </w:rPr>
      </w:pPr>
    </w:p>
    <w:p w:rsidR="001A445C" w:rsidRDefault="001A445C" w:rsidP="001A445C">
      <w:pPr>
        <w:ind w:firstLine="720"/>
        <w:jc w:val="both"/>
        <w:rPr>
          <w:sz w:val="28"/>
          <w:szCs w:val="28"/>
        </w:rPr>
      </w:pPr>
    </w:p>
    <w:p w:rsidR="001A445C" w:rsidRDefault="001A445C" w:rsidP="001A445C">
      <w:pPr>
        <w:ind w:firstLine="720"/>
        <w:jc w:val="both"/>
        <w:rPr>
          <w:sz w:val="28"/>
          <w:szCs w:val="28"/>
        </w:rPr>
      </w:pPr>
    </w:p>
    <w:p w:rsidR="001A445C" w:rsidRDefault="001A445C" w:rsidP="001A445C">
      <w:pPr>
        <w:ind w:firstLine="720"/>
        <w:jc w:val="both"/>
        <w:rPr>
          <w:sz w:val="28"/>
          <w:szCs w:val="28"/>
        </w:rPr>
      </w:pPr>
    </w:p>
    <w:p w:rsidR="001A445C" w:rsidRDefault="001A445C" w:rsidP="001A445C">
      <w:pPr>
        <w:ind w:firstLine="720"/>
        <w:jc w:val="both"/>
        <w:rPr>
          <w:sz w:val="28"/>
          <w:szCs w:val="28"/>
        </w:rPr>
      </w:pPr>
    </w:p>
    <w:p w:rsidR="009364A2" w:rsidRDefault="009364A2"/>
    <w:sectPr w:rsidR="009364A2" w:rsidSect="00A050F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1A445C"/>
    <w:rsid w:val="001A445C"/>
    <w:rsid w:val="001D4772"/>
    <w:rsid w:val="0022019F"/>
    <w:rsid w:val="002D7699"/>
    <w:rsid w:val="00925254"/>
    <w:rsid w:val="009364A2"/>
    <w:rsid w:val="00975039"/>
    <w:rsid w:val="00A050F7"/>
    <w:rsid w:val="00B10F2F"/>
    <w:rsid w:val="00B16C60"/>
    <w:rsid w:val="00C37AA8"/>
    <w:rsid w:val="00C41AA1"/>
    <w:rsid w:val="00CB2E27"/>
    <w:rsid w:val="00D249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0F7"/>
  </w:style>
  <w:style w:type="paragraph" w:styleId="2">
    <w:name w:val="heading 2"/>
    <w:basedOn w:val="a"/>
    <w:next w:val="a"/>
    <w:link w:val="20"/>
    <w:semiHidden/>
    <w:unhideWhenUsed/>
    <w:qFormat/>
    <w:rsid w:val="001A445C"/>
    <w:pPr>
      <w:keepNext/>
      <w:numPr>
        <w:ilvl w:val="1"/>
        <w:numId w:val="1"/>
      </w:numPr>
      <w:suppressAutoHyphens/>
      <w:autoSpaceDE w:val="0"/>
      <w:spacing w:after="0" w:line="312" w:lineRule="auto"/>
      <w:jc w:val="right"/>
      <w:outlineLvl w:val="1"/>
    </w:pPr>
    <w:rPr>
      <w:rFonts w:ascii="Times New Roman" w:eastAsia="Times New Roman" w:hAnsi="Times New Roman" w:cs="Times New Roman"/>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1A445C"/>
    <w:rPr>
      <w:rFonts w:ascii="Times New Roman" w:eastAsia="Times New Roman" w:hAnsi="Times New Roman" w:cs="Times New Roman"/>
      <w:sz w:val="28"/>
      <w:szCs w:val="28"/>
      <w:lang w:eastAsia="ar-SA"/>
    </w:rPr>
  </w:style>
  <w:style w:type="paragraph" w:styleId="a3">
    <w:name w:val="List Paragraph"/>
    <w:basedOn w:val="a"/>
    <w:uiPriority w:val="34"/>
    <w:qFormat/>
    <w:rsid w:val="001A445C"/>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customStyle="1" w:styleId="ConsPlusNormal">
    <w:name w:val="ConsPlusNormal"/>
    <w:rsid w:val="001A445C"/>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4">
    <w:name w:val="Hyperlink"/>
    <w:basedOn w:val="a0"/>
    <w:uiPriority w:val="99"/>
    <w:semiHidden/>
    <w:unhideWhenUsed/>
    <w:rsid w:val="001A445C"/>
    <w:rPr>
      <w:color w:val="0000FF"/>
      <w:u w:val="single"/>
    </w:rPr>
  </w:style>
  <w:style w:type="paragraph" w:styleId="a5">
    <w:name w:val="No Spacing"/>
    <w:link w:val="a6"/>
    <w:uiPriority w:val="1"/>
    <w:qFormat/>
    <w:rsid w:val="0022019F"/>
    <w:pPr>
      <w:spacing w:after="0" w:line="240" w:lineRule="auto"/>
    </w:pPr>
    <w:rPr>
      <w:rFonts w:eastAsiaTheme="minorHAnsi"/>
      <w:lang w:eastAsia="en-US"/>
    </w:rPr>
  </w:style>
  <w:style w:type="character" w:customStyle="1" w:styleId="a6">
    <w:name w:val="Без интервала Знак"/>
    <w:link w:val="a5"/>
    <w:uiPriority w:val="1"/>
    <w:locked/>
    <w:rsid w:val="0022019F"/>
    <w:rPr>
      <w:rFonts w:eastAsiaTheme="minorHAnsi"/>
      <w:lang w:eastAsia="en-US"/>
    </w:rPr>
  </w:style>
</w:styles>
</file>

<file path=word/webSettings.xml><?xml version="1.0" encoding="utf-8"?>
<w:webSettings xmlns:r="http://schemas.openxmlformats.org/officeDocument/2006/relationships" xmlns:w="http://schemas.openxmlformats.org/wordprocessingml/2006/main">
  <w:divs>
    <w:div w:id="1173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ase.garant.ru/1010267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C6F60CCECCE72B5BE4561BCD337489D7AE0F4BB9F8A07F680D953814E1B4D7EC52FB2CBC2AEB929CsAN2I" TargetMode="External"/><Relationship Id="rId5" Type="http://schemas.openxmlformats.org/officeDocument/2006/relationships/hyperlink" Target="consultantplus://offline/ref=C6F60CCECCE72B5BE45605C02518D7DEA6001DB1FAA1733F58CA6349B6BDDDBB15B475FE6EE69395A00A0Fs2NAI"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8</Pages>
  <Words>2558</Words>
  <Characters>14584</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2019-05-28T09:56:00Z</dcterms:created>
  <dcterms:modified xsi:type="dcterms:W3CDTF">2019-08-12T05:53:00Z</dcterms:modified>
</cp:coreProperties>
</file>